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41F8" w:rsidRDefault="00F867A8" w:rsidP="00F867A8">
      <w:pPr>
        <w:spacing w:line="360" w:lineRule="auto"/>
        <w:jc w:val="center"/>
        <w:rPr>
          <w:rFonts w:ascii="Times New Roman" w:hAnsi="Times New Roman"/>
          <w:sz w:val="32"/>
          <w:szCs w:val="28"/>
        </w:rPr>
      </w:pPr>
      <w:bookmarkStart w:id="0" w:name="_Toc475908814"/>
      <w:r>
        <w:rPr>
          <w:rFonts w:ascii="Times New Roman" w:hAnsi="Times New Roman"/>
          <w:sz w:val="32"/>
          <w:szCs w:val="28"/>
        </w:rPr>
        <w:t>Практическая работа № «</w:t>
      </w:r>
      <w:r w:rsidR="005A41F8">
        <w:rPr>
          <w:rFonts w:ascii="Times New Roman" w:hAnsi="Times New Roman"/>
          <w:sz w:val="32"/>
          <w:szCs w:val="28"/>
        </w:rPr>
        <w:t>Руководство пользователя</w:t>
      </w:r>
      <w:r>
        <w:rPr>
          <w:rFonts w:ascii="Times New Roman" w:hAnsi="Times New Roman"/>
          <w:sz w:val="32"/>
          <w:szCs w:val="28"/>
        </w:rPr>
        <w:t>»</w:t>
      </w:r>
    </w:p>
    <w:p w:rsidR="005A41F8" w:rsidRPr="00D01D65" w:rsidRDefault="005A41F8" w:rsidP="009E786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516644077"/>
      <w:r w:rsidRPr="00D01D65">
        <w:rPr>
          <w:rFonts w:ascii="Times New Roman" w:hAnsi="Times New Roman" w:cs="Times New Roman"/>
          <w:bCs/>
          <w:noProof/>
          <w:color w:val="auto"/>
        </w:rPr>
        <w:t xml:space="preserve">1. </w:t>
      </w:r>
      <w:r w:rsidRPr="00D01D65">
        <w:rPr>
          <w:rFonts w:ascii="Times New Roman" w:hAnsi="Times New Roman" w:cs="Times New Roman"/>
          <w:color w:val="auto"/>
        </w:rPr>
        <w:t>ВВЕДЕНИЕ</w:t>
      </w:r>
      <w:bookmarkEnd w:id="0"/>
      <w:bookmarkEnd w:id="1"/>
    </w:p>
    <w:p w:rsidR="005A41F8" w:rsidRPr="009E786D" w:rsidRDefault="005A41F8" w:rsidP="009E786D">
      <w:pPr>
        <w:pStyle w:val="2"/>
        <w:numPr>
          <w:ilvl w:val="1"/>
          <w:numId w:val="4"/>
        </w:numPr>
        <w:spacing w:before="0" w:line="360" w:lineRule="auto"/>
        <w:ind w:left="0" w:hanging="11"/>
        <w:rPr>
          <w:rFonts w:ascii="Times New Roman" w:hAnsi="Times New Roman" w:cs="Times New Roman"/>
          <w:color w:val="auto"/>
          <w:sz w:val="28"/>
        </w:rPr>
      </w:pPr>
      <w:bookmarkStart w:id="2" w:name="_Toc516644078"/>
      <w:r w:rsidRPr="009E786D">
        <w:rPr>
          <w:rFonts w:ascii="Times New Roman" w:hAnsi="Times New Roman" w:cs="Times New Roman"/>
          <w:color w:val="auto"/>
          <w:sz w:val="28"/>
        </w:rPr>
        <w:t>Область применения</w:t>
      </w:r>
      <w:bookmarkEnd w:id="2"/>
    </w:p>
    <w:p w:rsidR="005A41F8" w:rsidRPr="00F867A8" w:rsidRDefault="005A41F8" w:rsidP="005A41F8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Данный программный продукт предназначен для использования </w:t>
      </w:r>
      <w:r w:rsidR="00D01D65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в учебном заведении «Московский приборостроительный техникум» для введения учета посещаемости студентов.</w:t>
      </w:r>
    </w:p>
    <w:p w:rsidR="005A41F8" w:rsidRPr="009E786D" w:rsidRDefault="005A41F8" w:rsidP="009E786D">
      <w:pPr>
        <w:pStyle w:val="2"/>
        <w:numPr>
          <w:ilvl w:val="1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color w:val="auto"/>
          <w:sz w:val="28"/>
        </w:rPr>
      </w:pPr>
      <w:bookmarkStart w:id="3" w:name="_Toc516644079"/>
      <w:r w:rsidRPr="009E786D">
        <w:rPr>
          <w:rFonts w:ascii="Times New Roman" w:eastAsia="Times New Roman" w:hAnsi="Times New Roman" w:cs="Times New Roman"/>
          <w:color w:val="auto"/>
          <w:sz w:val="28"/>
        </w:rPr>
        <w:t>Краткое описание возможностей</w:t>
      </w:r>
      <w:bookmarkEnd w:id="3"/>
    </w:p>
    <w:p w:rsidR="005A41F8" w:rsidRPr="00F867A8" w:rsidRDefault="00D01D65" w:rsidP="005A41F8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Данный программный про</w:t>
      </w:r>
      <w:r w:rsidR="009E786D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дукт имеет следующие функции</w:t>
      </w:r>
      <w:r w:rsidR="005A41F8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:</w:t>
      </w:r>
    </w:p>
    <w:p w:rsidR="005A41F8" w:rsidRPr="00F867A8" w:rsidRDefault="00D01D65" w:rsidP="009E786D">
      <w:pPr>
        <w:pStyle w:val="a9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Добавление, изменение, удаление данных во всех справочниках; </w:t>
      </w:r>
    </w:p>
    <w:p w:rsidR="005A41F8" w:rsidRPr="00F867A8" w:rsidRDefault="005A41F8" w:rsidP="009E786D">
      <w:pPr>
        <w:pStyle w:val="a9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Регистрация новых пользователей;</w:t>
      </w:r>
    </w:p>
    <w:p w:rsidR="00D01D65" w:rsidRPr="00F867A8" w:rsidRDefault="00D01D65" w:rsidP="009E786D">
      <w:pPr>
        <w:pStyle w:val="a9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Проставление посещаемости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val="en-US" w:eastAsia="x-none"/>
        </w:rPr>
        <w:t>;</w:t>
      </w:r>
    </w:p>
    <w:p w:rsidR="00D01D65" w:rsidRPr="00F867A8" w:rsidRDefault="00D01D65" w:rsidP="009E786D">
      <w:pPr>
        <w:pStyle w:val="a9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Оповещение родителей об отсутствии их детей на учебном занятии.</w:t>
      </w:r>
    </w:p>
    <w:p w:rsidR="005A41F8" w:rsidRPr="009E786D" w:rsidRDefault="005A41F8" w:rsidP="009E786D">
      <w:pPr>
        <w:pStyle w:val="2"/>
        <w:numPr>
          <w:ilvl w:val="1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color w:val="auto"/>
          <w:sz w:val="28"/>
        </w:rPr>
      </w:pPr>
      <w:bookmarkStart w:id="4" w:name="_Toc516644080"/>
      <w:r w:rsidRPr="009E786D">
        <w:rPr>
          <w:rFonts w:ascii="Times New Roman" w:eastAsia="Times New Roman" w:hAnsi="Times New Roman" w:cs="Times New Roman"/>
          <w:color w:val="auto"/>
          <w:sz w:val="28"/>
        </w:rPr>
        <w:t>Уровень подготовки пользователей</w:t>
      </w:r>
      <w:bookmarkEnd w:id="4"/>
    </w:p>
    <w:p w:rsidR="005A41F8" w:rsidRPr="00F867A8" w:rsidRDefault="005A41F8" w:rsidP="005A41F8">
      <w:pPr>
        <w:spacing w:after="0" w:line="360" w:lineRule="auto"/>
        <w:ind w:firstLine="708"/>
        <w:jc w:val="both"/>
        <w:rPr>
          <w:rFonts w:ascii="Times New Roman" w:hAnsi="Times New Roman"/>
          <w:color w:val="FF0000"/>
          <w:sz w:val="28"/>
          <w:szCs w:val="24"/>
        </w:rPr>
      </w:pPr>
      <w:r w:rsidRPr="00F867A8">
        <w:rPr>
          <w:rFonts w:ascii="Times New Roman" w:hAnsi="Times New Roman"/>
          <w:color w:val="FF0000"/>
          <w:sz w:val="28"/>
          <w:szCs w:val="24"/>
        </w:rPr>
        <w:t>Конечными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 xml:space="preserve"> пользователями приложения являю</w:t>
      </w:r>
      <w:r w:rsidRPr="00F867A8">
        <w:rPr>
          <w:rFonts w:ascii="Times New Roman" w:hAnsi="Times New Roman"/>
          <w:color w:val="FF0000"/>
          <w:sz w:val="28"/>
          <w:szCs w:val="24"/>
        </w:rPr>
        <w:t>тся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 xml:space="preserve"> ответственные за посещаемость, заведующая отделением и администратор Московского приборостроительного техникума</w:t>
      </w:r>
      <w:r w:rsidRPr="00F867A8">
        <w:rPr>
          <w:rFonts w:ascii="Times New Roman" w:hAnsi="Times New Roman"/>
          <w:color w:val="FF0000"/>
          <w:sz w:val="28"/>
          <w:szCs w:val="24"/>
        </w:rPr>
        <w:t xml:space="preserve">. Для работы с программой 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>пользователь</w:t>
      </w:r>
      <w:r w:rsidRPr="00F867A8">
        <w:rPr>
          <w:rFonts w:ascii="Times New Roman" w:hAnsi="Times New Roman"/>
          <w:color w:val="FF0000"/>
          <w:sz w:val="28"/>
          <w:szCs w:val="24"/>
        </w:rPr>
        <w:t xml:space="preserve"> должен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 xml:space="preserve"> иметь базовые знания и умения работы с ПК, а так же желательно</w:t>
      </w:r>
      <w:r w:rsidRPr="00F867A8">
        <w:rPr>
          <w:rFonts w:ascii="Times New Roman" w:hAnsi="Times New Roman"/>
          <w:color w:val="FF0000"/>
          <w:sz w:val="28"/>
          <w:szCs w:val="24"/>
        </w:rPr>
        <w:t xml:space="preserve"> иметь опыт работы с аналоги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 xml:space="preserve">чными программными продуктами, поддерживаемыми операционной системой </w:t>
      </w:r>
      <w:r w:rsidRPr="00F867A8">
        <w:rPr>
          <w:rFonts w:ascii="Times New Roman" w:hAnsi="Times New Roman"/>
          <w:color w:val="FF0000"/>
          <w:sz w:val="28"/>
          <w:szCs w:val="24"/>
          <w:lang w:val="en-US"/>
        </w:rPr>
        <w:t>Windows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>.</w:t>
      </w:r>
    </w:p>
    <w:p w:rsidR="005A41F8" w:rsidRPr="009E786D" w:rsidRDefault="005A41F8" w:rsidP="009E786D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</w:rPr>
      </w:pPr>
      <w:bookmarkStart w:id="5" w:name="_Toc516644081"/>
      <w:r w:rsidRPr="009E786D">
        <w:rPr>
          <w:rFonts w:ascii="Times New Roman" w:hAnsi="Times New Roman" w:cs="Times New Roman"/>
          <w:color w:val="auto"/>
          <w:sz w:val="28"/>
        </w:rPr>
        <w:t>1.4.</w:t>
      </w:r>
      <w:r w:rsidRPr="009E786D">
        <w:rPr>
          <w:rFonts w:ascii="Times New Roman" w:hAnsi="Times New Roman" w:cs="Times New Roman"/>
          <w:color w:val="auto"/>
          <w:sz w:val="28"/>
        </w:rPr>
        <w:tab/>
        <w:t xml:space="preserve"> Перечень эксплуатационной документации</w:t>
      </w:r>
      <w:bookmarkEnd w:id="5"/>
    </w:p>
    <w:p w:rsidR="005A41F8" w:rsidRPr="00F867A8" w:rsidRDefault="005A41F8" w:rsidP="005A41F8">
      <w:pPr>
        <w:spacing w:after="0" w:line="360" w:lineRule="auto"/>
        <w:ind w:firstLine="708"/>
        <w:jc w:val="both"/>
        <w:rPr>
          <w:rFonts w:ascii="Times New Roman" w:hAnsi="Times New Roman"/>
          <w:color w:val="FF0000"/>
          <w:sz w:val="28"/>
          <w:szCs w:val="24"/>
        </w:rPr>
      </w:pPr>
      <w:r w:rsidRPr="00F867A8">
        <w:rPr>
          <w:rFonts w:ascii="Times New Roman" w:hAnsi="Times New Roman"/>
          <w:color w:val="FF0000"/>
          <w:sz w:val="28"/>
          <w:szCs w:val="24"/>
        </w:rPr>
        <w:t xml:space="preserve">Эксплуатационной документацией является </w:t>
      </w:r>
      <w:r w:rsidR="009E786D" w:rsidRPr="00F867A8">
        <w:rPr>
          <w:rFonts w:ascii="Times New Roman" w:hAnsi="Times New Roman"/>
          <w:color w:val="FF0000"/>
          <w:sz w:val="28"/>
          <w:szCs w:val="24"/>
        </w:rPr>
        <w:t>руководство пользователя, оно позволит пользователю ознакомиться с подробной работой программы и в дальнейшем избавит от возникновения ошибок.</w:t>
      </w:r>
    </w:p>
    <w:p w:rsidR="005A41F8" w:rsidRDefault="005A41F8" w:rsidP="005A41F8">
      <w:pPr>
        <w:spacing w:after="200" w:line="276" w:lineRule="auto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br w:type="page"/>
      </w:r>
    </w:p>
    <w:p w:rsidR="005A41F8" w:rsidRPr="00277628" w:rsidRDefault="005A41F8" w:rsidP="00277628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" w:name="_Toc516644082"/>
      <w:r w:rsidRPr="00277628">
        <w:rPr>
          <w:rFonts w:ascii="Times New Roman" w:hAnsi="Times New Roman" w:cs="Times New Roman"/>
          <w:color w:val="auto"/>
        </w:rPr>
        <w:lastRenderedPageBreak/>
        <w:t>2. НАЗНАЧЕНИЕ И УСЛОВИЯ ПРИМЕНЕНИЯ</w:t>
      </w:r>
      <w:bookmarkEnd w:id="6"/>
    </w:p>
    <w:p w:rsidR="005A41F8" w:rsidRPr="00277628" w:rsidRDefault="005A41F8" w:rsidP="00277628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516644083"/>
      <w:r w:rsidRPr="00277628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277628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.1.</w:t>
      </w:r>
      <w:r w:rsidRPr="00277628">
        <w:rPr>
          <w:rFonts w:ascii="Times New Roman" w:hAnsi="Times New Roman" w:cs="Times New Roman"/>
          <w:color w:val="auto"/>
          <w:sz w:val="28"/>
          <w:szCs w:val="28"/>
        </w:rPr>
        <w:tab/>
        <w:t xml:space="preserve"> Технические средства</w:t>
      </w:r>
      <w:bookmarkEnd w:id="7"/>
    </w:p>
    <w:p w:rsidR="005A41F8" w:rsidRPr="00F867A8" w:rsidRDefault="005A41F8" w:rsidP="005A41F8">
      <w:pPr>
        <w:spacing w:after="0" w:line="360" w:lineRule="auto"/>
        <w:ind w:firstLine="708"/>
        <w:jc w:val="both"/>
        <w:rPr>
          <w:rFonts w:ascii="Times New Roman" w:hAnsi="Times New Roman"/>
          <w:color w:val="FF0000"/>
          <w:sz w:val="28"/>
          <w:szCs w:val="24"/>
        </w:rPr>
      </w:pPr>
      <w:r w:rsidRPr="00F867A8">
        <w:rPr>
          <w:rFonts w:ascii="Times New Roman" w:hAnsi="Times New Roman"/>
          <w:color w:val="FF0000"/>
          <w:sz w:val="28"/>
          <w:szCs w:val="24"/>
        </w:rPr>
        <w:t>Для работы с данным программным обеспечение требуются следующие минимальн</w:t>
      </w:r>
      <w:r w:rsidR="00AF5EB0" w:rsidRPr="00F867A8">
        <w:rPr>
          <w:rFonts w:ascii="Times New Roman" w:hAnsi="Times New Roman"/>
          <w:color w:val="FF0000"/>
          <w:sz w:val="28"/>
          <w:szCs w:val="24"/>
        </w:rPr>
        <w:t>ые</w:t>
      </w:r>
      <w:r w:rsidRPr="00F867A8">
        <w:rPr>
          <w:rFonts w:ascii="Times New Roman" w:hAnsi="Times New Roman"/>
          <w:color w:val="FF0000"/>
          <w:sz w:val="28"/>
          <w:szCs w:val="24"/>
        </w:rPr>
        <w:t xml:space="preserve"> и рекомендуемые технические средства</w:t>
      </w:r>
      <w:r w:rsidR="00AF5EB0" w:rsidRPr="00F867A8">
        <w:rPr>
          <w:rFonts w:ascii="Times New Roman" w:hAnsi="Times New Roman"/>
          <w:color w:val="FF0000"/>
          <w:sz w:val="28"/>
          <w:szCs w:val="24"/>
        </w:rPr>
        <w:t xml:space="preserve"> (Таблица 2.1), а также минимальное и рекомендуемое обеспечение сервера (Таблица 2.2)</w:t>
      </w:r>
      <w:r w:rsidRPr="00F867A8">
        <w:rPr>
          <w:rFonts w:ascii="Times New Roman" w:hAnsi="Times New Roman"/>
          <w:color w:val="FF0000"/>
          <w:sz w:val="28"/>
          <w:szCs w:val="24"/>
        </w:rPr>
        <w:t>.</w:t>
      </w:r>
    </w:p>
    <w:p w:rsidR="00AF5EB0" w:rsidRPr="00F867A8" w:rsidRDefault="00AF5EB0" w:rsidP="00AF5EB0">
      <w:pPr>
        <w:spacing w:after="0" w:line="360" w:lineRule="auto"/>
        <w:rPr>
          <w:rFonts w:ascii="Times New Roman" w:hAnsi="Times New Roman"/>
          <w:color w:val="FF0000"/>
          <w:sz w:val="24"/>
          <w:szCs w:val="24"/>
        </w:rPr>
      </w:pPr>
      <w:r w:rsidRPr="00F867A8">
        <w:rPr>
          <w:rFonts w:ascii="Times New Roman" w:hAnsi="Times New Roman"/>
          <w:color w:val="FF0000"/>
          <w:sz w:val="24"/>
          <w:szCs w:val="24"/>
        </w:rPr>
        <w:t>Таблица 2.1 – Минимальные и рекомендуемые технические средства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7"/>
        <w:gridCol w:w="3351"/>
        <w:gridCol w:w="3023"/>
      </w:tblGrid>
      <w:tr w:rsidR="00F867A8" w:rsidRPr="00F867A8" w:rsidTr="00AF5EB0">
        <w:trPr>
          <w:jc w:val="center"/>
        </w:trPr>
        <w:tc>
          <w:tcPr>
            <w:tcW w:w="3537" w:type="dxa"/>
            <w:vMerge w:val="restart"/>
            <w:shd w:val="clear" w:color="auto" w:fill="auto"/>
            <w:vAlign w:val="center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Наименование компонента</w:t>
            </w:r>
          </w:p>
        </w:tc>
        <w:tc>
          <w:tcPr>
            <w:tcW w:w="6374" w:type="dxa"/>
            <w:gridSpan w:val="2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Описание</w:t>
            </w:r>
          </w:p>
        </w:tc>
      </w:tr>
      <w:tr w:rsidR="00F867A8" w:rsidRPr="00F867A8" w:rsidTr="00AF5EB0">
        <w:trPr>
          <w:jc w:val="center"/>
        </w:trPr>
        <w:tc>
          <w:tcPr>
            <w:tcW w:w="3537" w:type="dxa"/>
            <w:vMerge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  <w:tc>
          <w:tcPr>
            <w:tcW w:w="3351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Минимальные</w:t>
            </w:r>
          </w:p>
        </w:tc>
        <w:tc>
          <w:tcPr>
            <w:tcW w:w="3023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Рекомендуемые</w:t>
            </w:r>
          </w:p>
        </w:tc>
      </w:tr>
      <w:tr w:rsidR="00F867A8" w:rsidRPr="00F867A8" w:rsidTr="00AF5EB0">
        <w:trPr>
          <w:jc w:val="center"/>
        </w:trPr>
        <w:tc>
          <w:tcPr>
            <w:tcW w:w="3537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Процессор </w:t>
            </w:r>
          </w:p>
        </w:tc>
        <w:tc>
          <w:tcPr>
            <w:tcW w:w="3351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AMD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/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Intel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от 1 ГГц </w:t>
            </w:r>
          </w:p>
        </w:tc>
        <w:tc>
          <w:tcPr>
            <w:tcW w:w="3023" w:type="dxa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AMD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/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Intel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от 1,4 ГГц</w:t>
            </w:r>
          </w:p>
        </w:tc>
      </w:tr>
      <w:tr w:rsidR="00F867A8" w:rsidRPr="00F867A8" w:rsidTr="00AF5EB0">
        <w:trPr>
          <w:jc w:val="center"/>
        </w:trPr>
        <w:tc>
          <w:tcPr>
            <w:tcW w:w="3537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ОЗУ</w:t>
            </w:r>
          </w:p>
        </w:tc>
        <w:tc>
          <w:tcPr>
            <w:tcW w:w="3351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512 Мб</w:t>
            </w:r>
          </w:p>
        </w:tc>
        <w:tc>
          <w:tcPr>
            <w:tcW w:w="3023" w:type="dxa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4 Гб</w:t>
            </w:r>
          </w:p>
        </w:tc>
      </w:tr>
      <w:tr w:rsidR="00F867A8" w:rsidRPr="00F867A8" w:rsidTr="00AF5EB0">
        <w:trPr>
          <w:jc w:val="center"/>
        </w:trPr>
        <w:tc>
          <w:tcPr>
            <w:tcW w:w="3537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Жесткий диск</w:t>
            </w:r>
          </w:p>
        </w:tc>
        <w:tc>
          <w:tcPr>
            <w:tcW w:w="3351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32 ГБ</w:t>
            </w:r>
          </w:p>
        </w:tc>
        <w:tc>
          <w:tcPr>
            <w:tcW w:w="3023" w:type="dxa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250 Гб</w:t>
            </w:r>
          </w:p>
        </w:tc>
      </w:tr>
      <w:tr w:rsidR="00F867A8" w:rsidRPr="00F867A8" w:rsidTr="00AF5EB0">
        <w:trPr>
          <w:jc w:val="center"/>
        </w:trPr>
        <w:tc>
          <w:tcPr>
            <w:tcW w:w="3537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Видеоадаптер</w:t>
            </w:r>
          </w:p>
        </w:tc>
        <w:tc>
          <w:tcPr>
            <w:tcW w:w="3351" w:type="dxa"/>
            <w:shd w:val="clear" w:color="auto" w:fill="auto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</w:pPr>
            <w:proofErr w:type="spellStart"/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Nvidia</w:t>
            </w:r>
            <w:proofErr w:type="spellEnd"/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/AMD/Intel</w:t>
            </w:r>
          </w:p>
        </w:tc>
        <w:tc>
          <w:tcPr>
            <w:tcW w:w="3023" w:type="dxa"/>
          </w:tcPr>
          <w:p w:rsidR="00AF5EB0" w:rsidRPr="00F867A8" w:rsidRDefault="00AF5EB0" w:rsidP="00AF5EB0">
            <w:pPr>
              <w:spacing w:after="0"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proofErr w:type="spellStart"/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Nvidia</w:t>
            </w:r>
            <w:proofErr w:type="spellEnd"/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/AMD/Intel</w:t>
            </w:r>
          </w:p>
        </w:tc>
      </w:tr>
    </w:tbl>
    <w:p w:rsidR="00AF5EB0" w:rsidRPr="00F867A8" w:rsidRDefault="00AF5EB0" w:rsidP="00AF5EB0">
      <w:pPr>
        <w:spacing w:after="0" w:line="360" w:lineRule="auto"/>
        <w:rPr>
          <w:rFonts w:ascii="Times New Roman" w:hAnsi="Times New Roman"/>
          <w:color w:val="FF0000"/>
          <w:sz w:val="24"/>
          <w:szCs w:val="24"/>
        </w:rPr>
      </w:pPr>
    </w:p>
    <w:p w:rsidR="00AF5EB0" w:rsidRPr="00F867A8" w:rsidRDefault="00AF5EB0" w:rsidP="00AF5EB0">
      <w:pPr>
        <w:spacing w:after="0" w:line="360" w:lineRule="auto"/>
        <w:rPr>
          <w:rFonts w:ascii="Times New Roman" w:hAnsi="Times New Roman"/>
          <w:color w:val="FF0000"/>
          <w:sz w:val="24"/>
          <w:szCs w:val="24"/>
        </w:rPr>
      </w:pPr>
      <w:r w:rsidRPr="00F867A8">
        <w:rPr>
          <w:rFonts w:ascii="Times New Roman" w:hAnsi="Times New Roman"/>
          <w:color w:val="FF0000"/>
          <w:sz w:val="24"/>
          <w:szCs w:val="24"/>
        </w:rPr>
        <w:t>Таблица 2.2 – Минимальное и рекомендуемое обеспечение сервера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33"/>
        <w:gridCol w:w="3571"/>
        <w:gridCol w:w="3307"/>
      </w:tblGrid>
      <w:tr w:rsidR="00F867A8" w:rsidRPr="00F867A8" w:rsidTr="00AF5EB0">
        <w:trPr>
          <w:trHeight w:val="387"/>
          <w:jc w:val="center"/>
        </w:trPr>
        <w:tc>
          <w:tcPr>
            <w:tcW w:w="3114" w:type="dxa"/>
            <w:vMerge w:val="restart"/>
            <w:shd w:val="clear" w:color="auto" w:fill="auto"/>
            <w:vAlign w:val="center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Наименование компонента</w:t>
            </w:r>
          </w:p>
        </w:tc>
        <w:tc>
          <w:tcPr>
            <w:tcW w:w="7081" w:type="dxa"/>
            <w:gridSpan w:val="2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Описание</w:t>
            </w:r>
          </w:p>
        </w:tc>
      </w:tr>
      <w:tr w:rsidR="00F867A8" w:rsidRPr="00F867A8" w:rsidTr="00BB1FAF">
        <w:trPr>
          <w:jc w:val="center"/>
        </w:trPr>
        <w:tc>
          <w:tcPr>
            <w:tcW w:w="3114" w:type="dxa"/>
            <w:vMerge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</w:p>
        </w:tc>
        <w:tc>
          <w:tcPr>
            <w:tcW w:w="3685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Минимальные</w:t>
            </w:r>
          </w:p>
        </w:tc>
        <w:tc>
          <w:tcPr>
            <w:tcW w:w="3396" w:type="dxa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Рекомендуемые</w:t>
            </w:r>
          </w:p>
        </w:tc>
      </w:tr>
      <w:tr w:rsidR="00F867A8" w:rsidRPr="00F867A8" w:rsidTr="00AF5EB0">
        <w:trPr>
          <w:trHeight w:val="370"/>
          <w:jc w:val="center"/>
        </w:trPr>
        <w:tc>
          <w:tcPr>
            <w:tcW w:w="3114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 xml:space="preserve">Процессор </w:t>
            </w:r>
          </w:p>
        </w:tc>
        <w:tc>
          <w:tcPr>
            <w:tcW w:w="3685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  <w:lang w:val="en-US"/>
              </w:rPr>
              <w:t>AMD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/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  <w:lang w:val="en-US"/>
              </w:rPr>
              <w:t>Intel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 xml:space="preserve"> 1,4 ГГц </w:t>
            </w:r>
          </w:p>
        </w:tc>
        <w:tc>
          <w:tcPr>
            <w:tcW w:w="3396" w:type="dxa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  <w:lang w:val="en-US"/>
              </w:rPr>
              <w:t>AMD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/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  <w:lang w:val="en-US"/>
              </w:rPr>
              <w:t>Intel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 xml:space="preserve"> от 2,0 ГГЦ и выше</w:t>
            </w:r>
          </w:p>
        </w:tc>
      </w:tr>
      <w:tr w:rsidR="00F867A8" w:rsidRPr="00F867A8" w:rsidTr="00AF5EB0">
        <w:trPr>
          <w:trHeight w:val="403"/>
          <w:jc w:val="center"/>
        </w:trPr>
        <w:tc>
          <w:tcPr>
            <w:tcW w:w="3114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ОЗУ</w:t>
            </w:r>
          </w:p>
        </w:tc>
        <w:tc>
          <w:tcPr>
            <w:tcW w:w="3685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  <w:lang w:val="en-US"/>
              </w:rPr>
              <w:t xml:space="preserve">512 </w:t>
            </w: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 xml:space="preserve">Мб </w:t>
            </w:r>
          </w:p>
        </w:tc>
        <w:tc>
          <w:tcPr>
            <w:tcW w:w="3396" w:type="dxa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8 Гб</w:t>
            </w:r>
          </w:p>
        </w:tc>
      </w:tr>
      <w:tr w:rsidR="00F867A8" w:rsidRPr="00F867A8" w:rsidTr="00BB1FAF">
        <w:trPr>
          <w:jc w:val="center"/>
        </w:trPr>
        <w:tc>
          <w:tcPr>
            <w:tcW w:w="3114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Жесткий диск</w:t>
            </w:r>
          </w:p>
        </w:tc>
        <w:tc>
          <w:tcPr>
            <w:tcW w:w="3685" w:type="dxa"/>
            <w:shd w:val="clear" w:color="auto" w:fill="auto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32 ГБ</w:t>
            </w:r>
          </w:p>
        </w:tc>
        <w:tc>
          <w:tcPr>
            <w:tcW w:w="3396" w:type="dxa"/>
          </w:tcPr>
          <w:p w:rsidR="00AF5EB0" w:rsidRPr="00F867A8" w:rsidRDefault="00AF5EB0" w:rsidP="00AF5EB0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color w:val="FF0000"/>
                <w:sz w:val="24"/>
              </w:rPr>
            </w:pPr>
            <w:r w:rsidRPr="00F867A8">
              <w:rPr>
                <w:rFonts w:ascii="Times New Roman" w:eastAsia="Calibri" w:hAnsi="Times New Roman" w:cs="Times New Roman"/>
                <w:color w:val="FF0000"/>
                <w:sz w:val="24"/>
              </w:rPr>
              <w:t>250 ГБ</w:t>
            </w:r>
          </w:p>
        </w:tc>
      </w:tr>
    </w:tbl>
    <w:p w:rsidR="005A41F8" w:rsidRPr="00F867A8" w:rsidRDefault="005A41F8" w:rsidP="004F66F3">
      <w:pPr>
        <w:spacing w:after="0" w:line="360" w:lineRule="auto"/>
        <w:jc w:val="both"/>
        <w:rPr>
          <w:rFonts w:ascii="Times New Roman" w:hAnsi="Times New Roman"/>
          <w:color w:val="FF0000"/>
          <w:sz w:val="24"/>
          <w:szCs w:val="24"/>
        </w:rPr>
      </w:pPr>
    </w:p>
    <w:p w:rsidR="005A41F8" w:rsidRPr="00AF5EB0" w:rsidRDefault="005A41F8" w:rsidP="00AF5EB0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516644084"/>
      <w:r w:rsidRPr="00AF5EB0">
        <w:rPr>
          <w:rFonts w:ascii="Times New Roman" w:hAnsi="Times New Roman" w:cs="Times New Roman"/>
          <w:color w:val="auto"/>
          <w:sz w:val="28"/>
          <w:szCs w:val="28"/>
        </w:rPr>
        <w:t>2.2</w:t>
      </w:r>
      <w:r w:rsidRPr="00AF5EB0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Pr="00AF5EB0">
        <w:rPr>
          <w:rFonts w:ascii="Times New Roman" w:hAnsi="Times New Roman" w:cs="Times New Roman"/>
          <w:color w:val="auto"/>
          <w:sz w:val="28"/>
          <w:szCs w:val="28"/>
        </w:rPr>
        <w:tab/>
        <w:t xml:space="preserve"> Системное программное обеспечение</w:t>
      </w:r>
      <w:bookmarkEnd w:id="8"/>
    </w:p>
    <w:p w:rsidR="005A41F8" w:rsidRPr="00F867A8" w:rsidRDefault="00277628" w:rsidP="00277628">
      <w:pPr>
        <w:spacing w:after="0" w:line="360" w:lineRule="auto"/>
        <w:ind w:firstLine="708"/>
        <w:jc w:val="both"/>
        <w:rPr>
          <w:rFonts w:ascii="Times New Roman" w:hAnsi="Times New Roman"/>
          <w:color w:val="FF0000"/>
          <w:sz w:val="28"/>
          <w:szCs w:val="24"/>
        </w:rPr>
      </w:pPr>
      <w:r w:rsidRPr="00F867A8">
        <w:rPr>
          <w:rFonts w:ascii="Times New Roman" w:hAnsi="Times New Roman"/>
          <w:color w:val="FF0000"/>
          <w:sz w:val="28"/>
          <w:szCs w:val="24"/>
        </w:rPr>
        <w:t>Для</w:t>
      </w:r>
      <w:r w:rsidR="005A41F8" w:rsidRPr="00F867A8">
        <w:rPr>
          <w:rFonts w:ascii="Times New Roman" w:hAnsi="Times New Roman"/>
          <w:color w:val="FF0000"/>
          <w:sz w:val="28"/>
          <w:szCs w:val="24"/>
        </w:rPr>
        <w:t xml:space="preserve"> запуска </w:t>
      </w:r>
      <w:r w:rsidRPr="00F867A8">
        <w:rPr>
          <w:rFonts w:ascii="Times New Roman" w:hAnsi="Times New Roman"/>
          <w:color w:val="FF0000"/>
          <w:sz w:val="28"/>
          <w:szCs w:val="24"/>
        </w:rPr>
        <w:t>программы</w:t>
      </w:r>
      <w:r w:rsidR="005A41F8" w:rsidRPr="00F867A8">
        <w:rPr>
          <w:rFonts w:ascii="Times New Roman" w:hAnsi="Times New Roman"/>
          <w:color w:val="FF0000"/>
          <w:sz w:val="28"/>
          <w:szCs w:val="24"/>
        </w:rPr>
        <w:t xml:space="preserve"> потребуется следующее программное обеспечение (</w:t>
      </w:r>
      <w:r w:rsidRPr="00F867A8">
        <w:rPr>
          <w:rFonts w:ascii="Times New Roman" w:hAnsi="Times New Roman"/>
          <w:color w:val="FF0000"/>
          <w:sz w:val="28"/>
          <w:szCs w:val="24"/>
        </w:rPr>
        <w:t>Табл</w:t>
      </w:r>
      <w:r w:rsidR="00AF5EB0" w:rsidRPr="00F867A8">
        <w:rPr>
          <w:rFonts w:ascii="Times New Roman" w:hAnsi="Times New Roman"/>
          <w:color w:val="FF0000"/>
          <w:sz w:val="28"/>
          <w:szCs w:val="24"/>
        </w:rPr>
        <w:t>ица 2.3</w:t>
      </w:r>
      <w:r w:rsidRPr="00F867A8">
        <w:rPr>
          <w:rFonts w:ascii="Times New Roman" w:hAnsi="Times New Roman"/>
          <w:color w:val="FF0000"/>
          <w:sz w:val="28"/>
          <w:szCs w:val="24"/>
        </w:rPr>
        <w:t>).</w:t>
      </w:r>
    </w:p>
    <w:p w:rsidR="005A41F8" w:rsidRPr="00F867A8" w:rsidRDefault="00AF5EB0" w:rsidP="00AF5EB0">
      <w:pPr>
        <w:spacing w:after="0" w:line="36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F867A8">
        <w:rPr>
          <w:rFonts w:ascii="Times New Roman" w:hAnsi="Times New Roman"/>
          <w:color w:val="FF0000"/>
          <w:sz w:val="24"/>
          <w:szCs w:val="24"/>
        </w:rPr>
        <w:t>Таблица 2.3</w:t>
      </w:r>
      <w:r w:rsidR="005A41F8" w:rsidRPr="00F867A8">
        <w:rPr>
          <w:rFonts w:ascii="Times New Roman" w:hAnsi="Times New Roman"/>
          <w:color w:val="FF0000"/>
          <w:sz w:val="24"/>
          <w:szCs w:val="24"/>
        </w:rPr>
        <w:t>. – Программное обеспечение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323"/>
        <w:gridCol w:w="4999"/>
      </w:tblGrid>
      <w:tr w:rsidR="00F867A8" w:rsidRPr="00F867A8" w:rsidTr="00277628">
        <w:trPr>
          <w:trHeight w:val="382"/>
          <w:jc w:val="center"/>
        </w:trPr>
        <w:tc>
          <w:tcPr>
            <w:tcW w:w="4323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Наименование</w:t>
            </w:r>
          </w:p>
        </w:tc>
        <w:tc>
          <w:tcPr>
            <w:tcW w:w="4999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Описание</w:t>
            </w:r>
          </w:p>
        </w:tc>
      </w:tr>
      <w:tr w:rsidR="00F867A8" w:rsidRPr="00F867A8" w:rsidTr="00277628">
        <w:trPr>
          <w:trHeight w:val="416"/>
          <w:jc w:val="center"/>
        </w:trPr>
        <w:tc>
          <w:tcPr>
            <w:tcW w:w="4323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Операционная система</w:t>
            </w:r>
          </w:p>
        </w:tc>
        <w:tc>
          <w:tcPr>
            <w:tcW w:w="4999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proofErr w:type="spellStart"/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Windows</w:t>
            </w:r>
            <w:proofErr w:type="spellEnd"/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7</w:t>
            </w:r>
            <w:r w:rsidR="00277628"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и выше</w:t>
            </w:r>
          </w:p>
        </w:tc>
      </w:tr>
      <w:tr w:rsidR="00F867A8" w:rsidRPr="00F867A8" w:rsidTr="00277628">
        <w:trPr>
          <w:trHeight w:val="407"/>
          <w:jc w:val="center"/>
        </w:trPr>
        <w:tc>
          <w:tcPr>
            <w:tcW w:w="4323" w:type="dxa"/>
          </w:tcPr>
          <w:p w:rsidR="005A41F8" w:rsidRPr="00F867A8" w:rsidRDefault="0027762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Редактор электронных таблиц</w:t>
            </w:r>
          </w:p>
        </w:tc>
        <w:tc>
          <w:tcPr>
            <w:tcW w:w="4999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MS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Excel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</w:t>
            </w:r>
            <w:r w:rsidR="00277628"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2013</w:t>
            </w:r>
          </w:p>
        </w:tc>
      </w:tr>
      <w:tr w:rsidR="00F867A8" w:rsidRPr="00F867A8" w:rsidTr="00277628">
        <w:trPr>
          <w:trHeight w:val="427"/>
          <w:jc w:val="center"/>
        </w:trPr>
        <w:tc>
          <w:tcPr>
            <w:tcW w:w="4323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Программная платформа</w:t>
            </w:r>
          </w:p>
        </w:tc>
        <w:tc>
          <w:tcPr>
            <w:tcW w:w="4999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proofErr w:type="gramStart"/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.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NET</w:t>
            </w:r>
            <w:proofErr w:type="gramEnd"/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Framework</w:t>
            </w: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версии </w:t>
            </w:r>
            <w:r w:rsidR="00277628"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4.5.1</w:t>
            </w:r>
          </w:p>
        </w:tc>
      </w:tr>
      <w:tr w:rsidR="00F867A8" w:rsidRPr="00F867A8" w:rsidTr="00277628">
        <w:trPr>
          <w:trHeight w:val="499"/>
          <w:jc w:val="center"/>
        </w:trPr>
        <w:tc>
          <w:tcPr>
            <w:tcW w:w="9322" w:type="dxa"/>
            <w:gridSpan w:val="2"/>
            <w:vAlign w:val="center"/>
          </w:tcPr>
          <w:p w:rsidR="005A41F8" w:rsidRPr="00F867A8" w:rsidRDefault="0027762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Для работы с базой данных необходимо:</w:t>
            </w:r>
          </w:p>
        </w:tc>
      </w:tr>
      <w:tr w:rsidR="00F867A8" w:rsidRPr="00F867A8" w:rsidTr="00BB1FAF">
        <w:trPr>
          <w:jc w:val="center"/>
        </w:trPr>
        <w:tc>
          <w:tcPr>
            <w:tcW w:w="4323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</w:rPr>
              <w:t>СУБД</w:t>
            </w:r>
          </w:p>
        </w:tc>
        <w:tc>
          <w:tcPr>
            <w:tcW w:w="4999" w:type="dxa"/>
          </w:tcPr>
          <w:p w:rsidR="005A41F8" w:rsidRPr="00F867A8" w:rsidRDefault="005A41F8" w:rsidP="00277628">
            <w:pPr>
              <w:spacing w:line="276" w:lineRule="auto"/>
              <w:jc w:val="center"/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</w:pPr>
            <w:r w:rsidRPr="00F867A8">
              <w:rPr>
                <w:rFonts w:ascii="Times New Roman" w:hAnsi="Times New Roman"/>
                <w:color w:val="FF0000"/>
                <w:sz w:val="24"/>
                <w:szCs w:val="24"/>
                <w:lang w:val="en-US"/>
              </w:rPr>
              <w:t>MS SQL Server Management Studio 2012</w:t>
            </w:r>
          </w:p>
        </w:tc>
      </w:tr>
    </w:tbl>
    <w:p w:rsidR="005A41F8" w:rsidRPr="000964AB" w:rsidRDefault="005A41F8" w:rsidP="005A41F8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:rsidR="00D01D65" w:rsidRPr="000964AB" w:rsidRDefault="00AF5EB0" w:rsidP="004F66F3">
      <w:pPr>
        <w:rPr>
          <w:rFonts w:ascii="Times New Roman" w:hAnsi="Times New Roman"/>
          <w:sz w:val="28"/>
          <w:szCs w:val="24"/>
          <w:lang w:val="en-US"/>
        </w:rPr>
      </w:pPr>
      <w:r>
        <w:rPr>
          <w:rFonts w:ascii="Times New Roman" w:hAnsi="Times New Roman"/>
          <w:sz w:val="28"/>
          <w:szCs w:val="24"/>
          <w:lang w:val="en-US"/>
        </w:rPr>
        <w:br w:type="page"/>
      </w:r>
    </w:p>
    <w:p w:rsidR="005A41F8" w:rsidRPr="00700CDE" w:rsidRDefault="005A41F8" w:rsidP="00700CDE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9" w:name="_Toc516644085"/>
      <w:r w:rsidRPr="00700CDE">
        <w:rPr>
          <w:rFonts w:ascii="Times New Roman" w:hAnsi="Times New Roman" w:cs="Times New Roman"/>
          <w:color w:val="auto"/>
        </w:rPr>
        <w:lastRenderedPageBreak/>
        <w:t>3. ПОДГОТОВКА К РАБОТЕ</w:t>
      </w:r>
      <w:bookmarkEnd w:id="9"/>
    </w:p>
    <w:p w:rsidR="005A41F8" w:rsidRPr="00026025" w:rsidRDefault="005A41F8" w:rsidP="00026025">
      <w:pPr>
        <w:pStyle w:val="2"/>
        <w:spacing w:line="360" w:lineRule="auto"/>
        <w:rPr>
          <w:rFonts w:ascii="Times New Roman" w:eastAsia="Times New Roman" w:hAnsi="Times New Roman" w:cs="Times New Roman"/>
          <w:color w:val="auto"/>
          <w:sz w:val="28"/>
        </w:rPr>
      </w:pPr>
      <w:bookmarkStart w:id="10" w:name="_Toc516644086"/>
      <w:r w:rsidRPr="00026025">
        <w:rPr>
          <w:rFonts w:ascii="Times New Roman" w:eastAsia="Times New Roman" w:hAnsi="Times New Roman" w:cs="Times New Roman"/>
          <w:color w:val="auto"/>
          <w:sz w:val="28"/>
        </w:rPr>
        <w:t>3.1.</w:t>
      </w:r>
      <w:r w:rsidRPr="00026025">
        <w:rPr>
          <w:rFonts w:ascii="Times New Roman" w:eastAsia="Times New Roman" w:hAnsi="Times New Roman" w:cs="Times New Roman"/>
          <w:color w:val="auto"/>
          <w:sz w:val="28"/>
        </w:rPr>
        <w:tab/>
        <w:t xml:space="preserve"> Состав и содержание дистрибутивного носителя данных</w:t>
      </w:r>
      <w:bookmarkEnd w:id="10"/>
    </w:p>
    <w:p w:rsidR="00F54805" w:rsidRPr="00F867A8" w:rsidRDefault="005A41F8" w:rsidP="005A41F8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Для полной установки программного продукта на компьютер потребуется установить дистрибутив</w:t>
      </w:r>
      <w:r w:rsidR="00F54805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 – </w:t>
      </w:r>
      <w:r w:rsidR="00F54805" w:rsidRPr="00F867A8">
        <w:rPr>
          <w:rFonts w:ascii="Times New Roman" w:eastAsia="Times New Roman" w:hAnsi="Times New Roman"/>
          <w:color w:val="FF0000"/>
          <w:sz w:val="28"/>
          <w:szCs w:val="28"/>
          <w:lang w:val="en-US" w:eastAsia="x-none"/>
        </w:rPr>
        <w:t>Setup</w:t>
      </w:r>
      <w:r w:rsidR="00F54805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.</w:t>
      </w:r>
      <w:r w:rsidR="00F54805" w:rsidRPr="00F867A8">
        <w:rPr>
          <w:rFonts w:ascii="Times New Roman" w:eastAsia="Times New Roman" w:hAnsi="Times New Roman"/>
          <w:color w:val="FF0000"/>
          <w:sz w:val="28"/>
          <w:szCs w:val="28"/>
          <w:lang w:val="en-US" w:eastAsia="x-none"/>
        </w:rPr>
        <w:t>exe</w:t>
      </w:r>
      <w:r w:rsidR="00F54805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 (установочный пакет программного обеспечения) (Рисунок 3.1).</w:t>
      </w:r>
    </w:p>
    <w:p w:rsidR="00F54805" w:rsidRPr="00F867A8" w:rsidRDefault="005A41F8" w:rsidP="00F54805">
      <w:pPr>
        <w:spacing w:after="0" w:line="360" w:lineRule="auto"/>
        <w:ind w:firstLine="360"/>
        <w:jc w:val="center"/>
        <w:rPr>
          <w:rFonts w:ascii="Times New Roman" w:hAnsi="Times New Roman"/>
          <w:color w:val="FF0000"/>
          <w:sz w:val="24"/>
          <w:szCs w:val="24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 </w:t>
      </w:r>
      <w:r w:rsidR="00F54805" w:rsidRPr="00F867A8">
        <w:rPr>
          <w:noProof/>
          <w:color w:val="FF0000"/>
          <w:lang w:eastAsia="ru-RU"/>
        </w:rPr>
        <w:drawing>
          <wp:inline distT="0" distB="0" distL="0" distR="0" wp14:anchorId="307A9F4F" wp14:editId="6B3E5E7B">
            <wp:extent cx="5181600" cy="161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191" t="59699" r="22589" b="37343"/>
                    <a:stretch/>
                  </pic:blipFill>
                  <pic:spPr bwMode="auto">
                    <a:xfrm>
                      <a:off x="0" y="0"/>
                      <a:ext cx="5220160" cy="16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805" w:rsidRPr="00F867A8">
        <w:rPr>
          <w:rFonts w:ascii="Times New Roman" w:hAnsi="Times New Roman"/>
          <w:color w:val="FF0000"/>
          <w:sz w:val="24"/>
          <w:szCs w:val="24"/>
        </w:rPr>
        <w:t xml:space="preserve"> </w:t>
      </w:r>
    </w:p>
    <w:p w:rsidR="005A41F8" w:rsidRPr="00F54805" w:rsidRDefault="00F54805" w:rsidP="00F54805">
      <w:pPr>
        <w:spacing w:after="0"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 w:rsidRPr="00F867A8">
        <w:rPr>
          <w:rFonts w:ascii="Times New Roman" w:hAnsi="Times New Roman"/>
          <w:color w:val="FF0000"/>
          <w:sz w:val="24"/>
          <w:szCs w:val="24"/>
        </w:rPr>
        <w:t>Рисунок 3.1 – Установочный файл</w:t>
      </w:r>
    </w:p>
    <w:p w:rsidR="005A41F8" w:rsidRPr="00026025" w:rsidRDefault="005A41F8" w:rsidP="00026025">
      <w:pPr>
        <w:pStyle w:val="2"/>
        <w:spacing w:line="360" w:lineRule="auto"/>
        <w:rPr>
          <w:rFonts w:ascii="Times New Roman" w:eastAsia="Times New Roman" w:hAnsi="Times New Roman" w:cs="Times New Roman"/>
          <w:color w:val="auto"/>
          <w:sz w:val="28"/>
        </w:rPr>
      </w:pPr>
      <w:bookmarkStart w:id="11" w:name="_Toc516644087"/>
      <w:r w:rsidRPr="00026025">
        <w:rPr>
          <w:rFonts w:ascii="Times New Roman" w:eastAsia="Times New Roman" w:hAnsi="Times New Roman" w:cs="Times New Roman"/>
          <w:color w:val="auto"/>
          <w:sz w:val="28"/>
        </w:rPr>
        <w:t>3.2.</w:t>
      </w:r>
      <w:r w:rsidRPr="00026025">
        <w:rPr>
          <w:rFonts w:ascii="Times New Roman" w:eastAsia="Times New Roman" w:hAnsi="Times New Roman" w:cs="Times New Roman"/>
          <w:color w:val="auto"/>
          <w:sz w:val="28"/>
        </w:rPr>
        <w:tab/>
        <w:t xml:space="preserve"> Порядок загрузки данных и программ</w:t>
      </w:r>
      <w:bookmarkEnd w:id="11"/>
    </w:p>
    <w:p w:rsidR="005A41F8" w:rsidRPr="00F867A8" w:rsidRDefault="005A41F8" w:rsidP="005A41F8">
      <w:pPr>
        <w:spacing w:after="0" w:line="360" w:lineRule="auto"/>
        <w:ind w:firstLine="708"/>
        <w:jc w:val="both"/>
        <w:rPr>
          <w:rFonts w:ascii="Times New Roman" w:hAnsi="Times New Roman"/>
          <w:color w:val="FF0000"/>
          <w:sz w:val="28"/>
          <w:szCs w:val="24"/>
        </w:rPr>
      </w:pPr>
      <w:r w:rsidRPr="00F867A8">
        <w:rPr>
          <w:rFonts w:ascii="Times New Roman" w:hAnsi="Times New Roman"/>
          <w:color w:val="FF0000"/>
          <w:sz w:val="28"/>
          <w:szCs w:val="24"/>
        </w:rPr>
        <w:t>Установка программы происходит с помощью установочного файла</w:t>
      </w:r>
      <w:r w:rsidR="00F54805" w:rsidRPr="00F867A8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F54805" w:rsidRPr="00F867A8">
        <w:rPr>
          <w:rFonts w:ascii="Times New Roman" w:hAnsi="Times New Roman"/>
          <w:color w:val="FF0000"/>
          <w:sz w:val="28"/>
          <w:szCs w:val="28"/>
          <w:lang w:val="en-US"/>
        </w:rPr>
        <w:t>Setup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.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val="en-US" w:eastAsia="x-none"/>
        </w:rPr>
        <w:t>exe</w:t>
      </w:r>
      <w:r w:rsidRPr="00F867A8">
        <w:rPr>
          <w:rFonts w:ascii="Times New Roman" w:hAnsi="Times New Roman"/>
          <w:color w:val="FF0000"/>
          <w:sz w:val="28"/>
          <w:szCs w:val="28"/>
        </w:rPr>
        <w:t>.</w:t>
      </w:r>
      <w:r w:rsidRPr="00F867A8">
        <w:rPr>
          <w:rFonts w:ascii="Times New Roman" w:hAnsi="Times New Roman"/>
          <w:color w:val="FF0000"/>
          <w:sz w:val="28"/>
          <w:szCs w:val="24"/>
        </w:rPr>
        <w:t xml:space="preserve"> Для того чтобы начать установку </w:t>
      </w:r>
      <w:r w:rsidR="00F54805" w:rsidRPr="00F867A8">
        <w:rPr>
          <w:rFonts w:ascii="Times New Roman" w:hAnsi="Times New Roman"/>
          <w:color w:val="FF0000"/>
          <w:sz w:val="28"/>
          <w:szCs w:val="24"/>
        </w:rPr>
        <w:t xml:space="preserve">программы, </w:t>
      </w:r>
      <w:r w:rsidRPr="00F867A8">
        <w:rPr>
          <w:rFonts w:ascii="Times New Roman" w:hAnsi="Times New Roman"/>
          <w:color w:val="FF0000"/>
          <w:sz w:val="28"/>
          <w:szCs w:val="24"/>
        </w:rPr>
        <w:t xml:space="preserve">надо два раза щёлкнуть </w:t>
      </w:r>
      <w:r w:rsidR="00F54805" w:rsidRPr="00F867A8">
        <w:rPr>
          <w:rFonts w:ascii="Times New Roman" w:hAnsi="Times New Roman"/>
          <w:color w:val="FF0000"/>
          <w:sz w:val="28"/>
          <w:szCs w:val="24"/>
        </w:rPr>
        <w:t xml:space="preserve">на </w:t>
      </w:r>
      <w:r w:rsidRPr="00F867A8">
        <w:rPr>
          <w:rFonts w:ascii="Times New Roman" w:hAnsi="Times New Roman"/>
          <w:color w:val="FF0000"/>
          <w:sz w:val="28"/>
          <w:szCs w:val="24"/>
        </w:rPr>
        <w:t>установочный файл (Рисунок 3.</w:t>
      </w:r>
      <w:r w:rsidR="00F54805" w:rsidRPr="00F867A8">
        <w:rPr>
          <w:rFonts w:ascii="Times New Roman" w:hAnsi="Times New Roman"/>
          <w:color w:val="FF0000"/>
          <w:sz w:val="28"/>
          <w:szCs w:val="24"/>
        </w:rPr>
        <w:t>1</w:t>
      </w:r>
      <w:r w:rsidRPr="00F867A8">
        <w:rPr>
          <w:rFonts w:ascii="Times New Roman" w:hAnsi="Times New Roman"/>
          <w:color w:val="FF0000"/>
          <w:sz w:val="28"/>
          <w:szCs w:val="24"/>
        </w:rPr>
        <w:t>).</w:t>
      </w:r>
    </w:p>
    <w:p w:rsidR="00F54805" w:rsidRPr="00F867A8" w:rsidRDefault="00F54805" w:rsidP="0037176B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Сначала появиться окно приветствия, с помощью которого пользователь согл</w:t>
      </w:r>
      <w:r w:rsidR="0037176B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ашается на дальнейшую установку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 программного продукта (Рисунок 3.2).</w:t>
      </w:r>
    </w:p>
    <w:p w:rsidR="0037176B" w:rsidRDefault="004F66F3" w:rsidP="0037176B">
      <w:pPr>
        <w:keepNext/>
        <w:spacing w:after="0" w:line="360" w:lineRule="auto"/>
        <w:ind w:firstLine="360"/>
        <w:jc w:val="center"/>
      </w:pPr>
      <w:r>
        <w:rPr>
          <w:noProof/>
          <w:lang w:eastAsia="ru-RU"/>
        </w:rPr>
        <w:drawing>
          <wp:inline distT="0" distB="0" distL="0" distR="0" wp14:anchorId="3C8D3865" wp14:editId="10B95F79">
            <wp:extent cx="3792817" cy="29432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146" t="24202" r="31055" b="23628"/>
                    <a:stretch/>
                  </pic:blipFill>
                  <pic:spPr bwMode="auto">
                    <a:xfrm>
                      <a:off x="0" y="0"/>
                      <a:ext cx="3798777" cy="29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6F3" w:rsidRDefault="0037176B" w:rsidP="0037176B">
      <w:pPr>
        <w:pStyle w:val="ac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7176B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proofErr w:type="gramStart"/>
      <w:r>
        <w:rPr>
          <w:rFonts w:ascii="Times New Roman" w:hAnsi="Times New Roman" w:cs="Times New Roman"/>
          <w:i w:val="0"/>
          <w:color w:val="auto"/>
          <w:sz w:val="24"/>
        </w:rPr>
        <w:t>3.2</w:t>
      </w:r>
      <w:r w:rsidRPr="0037176B"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4"/>
        </w:rPr>
        <w:sym w:font="Symbol" w:char="F02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</w:t>
      </w:r>
      <w:r w:rsidRPr="0037176B">
        <w:rPr>
          <w:rFonts w:ascii="Times New Roman" w:hAnsi="Times New Roman" w:cs="Times New Roman"/>
          <w:i w:val="0"/>
          <w:color w:val="auto"/>
          <w:sz w:val="24"/>
        </w:rPr>
        <w:t>Окно</w:t>
      </w:r>
      <w:proofErr w:type="gramEnd"/>
      <w:r w:rsidRPr="0037176B">
        <w:rPr>
          <w:rFonts w:ascii="Times New Roman" w:hAnsi="Times New Roman" w:cs="Times New Roman"/>
          <w:i w:val="0"/>
          <w:color w:val="auto"/>
          <w:sz w:val="24"/>
        </w:rPr>
        <w:t xml:space="preserve"> приветствия</w:t>
      </w:r>
    </w:p>
    <w:p w:rsidR="0037176B" w:rsidRDefault="0037176B">
      <w:r>
        <w:br w:type="page"/>
      </w:r>
    </w:p>
    <w:p w:rsidR="0037176B" w:rsidRPr="00F867A8" w:rsidRDefault="0037176B" w:rsidP="0037176B">
      <w:pPr>
        <w:spacing w:line="360" w:lineRule="auto"/>
        <w:ind w:firstLine="708"/>
        <w:jc w:val="both"/>
        <w:rPr>
          <w:rFonts w:ascii="Times New Roman" w:hAnsi="Times New Roman"/>
          <w:color w:val="FF0000"/>
          <w:sz w:val="28"/>
        </w:rPr>
      </w:pPr>
      <w:r w:rsidRPr="00F867A8">
        <w:rPr>
          <w:rFonts w:ascii="Times New Roman" w:hAnsi="Times New Roman"/>
          <w:color w:val="FF0000"/>
          <w:sz w:val="28"/>
        </w:rPr>
        <w:lastRenderedPageBreak/>
        <w:t>Следующим после приветствия будет окно, которое предлагает пользователю установить программу в удобный для него каталог (Рисунок 3.3).</w:t>
      </w:r>
    </w:p>
    <w:p w:rsidR="0037176B" w:rsidRPr="00F867A8" w:rsidRDefault="004F66F3" w:rsidP="0037176B">
      <w:pPr>
        <w:keepNext/>
        <w:spacing w:after="0" w:line="360" w:lineRule="auto"/>
        <w:ind w:firstLine="360"/>
        <w:jc w:val="center"/>
        <w:rPr>
          <w:color w:val="FF0000"/>
        </w:rPr>
      </w:pPr>
      <w:r w:rsidRPr="00F867A8">
        <w:rPr>
          <w:noProof/>
          <w:color w:val="FF0000"/>
          <w:lang w:eastAsia="ru-RU"/>
        </w:rPr>
        <w:drawing>
          <wp:inline distT="0" distB="0" distL="0" distR="0" wp14:anchorId="08A1B662" wp14:editId="3EDE8486">
            <wp:extent cx="3989363" cy="3162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98" t="23664" r="31509" b="23898"/>
                    <a:stretch/>
                  </pic:blipFill>
                  <pic:spPr bwMode="auto">
                    <a:xfrm>
                      <a:off x="0" y="0"/>
                      <a:ext cx="3992625" cy="316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6F3" w:rsidRPr="00F867A8" w:rsidRDefault="0037176B" w:rsidP="0037176B">
      <w:pPr>
        <w:pStyle w:val="ac"/>
        <w:jc w:val="center"/>
        <w:rPr>
          <w:rFonts w:ascii="Times New Roman" w:hAnsi="Times New Roman" w:cs="Times New Roman"/>
          <w:i w:val="0"/>
          <w:color w:val="FF0000"/>
          <w:sz w:val="24"/>
        </w:rPr>
      </w:pPr>
      <w:r w:rsidRPr="00F867A8">
        <w:rPr>
          <w:rFonts w:ascii="Times New Roman" w:hAnsi="Times New Roman" w:cs="Times New Roman"/>
          <w:i w:val="0"/>
          <w:color w:val="FF0000"/>
          <w:sz w:val="24"/>
        </w:rPr>
        <w:t>Рисунок 3.3 – Выбор каталога установки</w:t>
      </w:r>
    </w:p>
    <w:p w:rsidR="0037176B" w:rsidRPr="00F867A8" w:rsidRDefault="0037176B" w:rsidP="0037176B">
      <w:pPr>
        <w:spacing w:line="360" w:lineRule="auto"/>
        <w:ind w:firstLine="360"/>
        <w:jc w:val="both"/>
        <w:rPr>
          <w:rFonts w:ascii="Times New Roman" w:hAnsi="Times New Roman" w:cs="Times New Roman"/>
          <w:color w:val="FF0000"/>
          <w:sz w:val="28"/>
        </w:rPr>
      </w:pPr>
      <w:r w:rsidRPr="00F867A8">
        <w:rPr>
          <w:rFonts w:ascii="Times New Roman" w:hAnsi="Times New Roman" w:cs="Times New Roman"/>
          <w:color w:val="FF0000"/>
          <w:sz w:val="28"/>
        </w:rPr>
        <w:t>После выбора каталога, пользователь должен потвердеть установку приложения (Рисунок 3.4).</w:t>
      </w:r>
    </w:p>
    <w:p w:rsidR="0037176B" w:rsidRPr="00F867A8" w:rsidRDefault="004F66F3" w:rsidP="0037176B">
      <w:pPr>
        <w:keepNext/>
        <w:spacing w:after="0" w:line="360" w:lineRule="auto"/>
        <w:ind w:firstLine="360"/>
        <w:jc w:val="center"/>
        <w:rPr>
          <w:color w:val="FF0000"/>
        </w:rPr>
      </w:pPr>
      <w:r w:rsidRPr="00F867A8">
        <w:rPr>
          <w:noProof/>
          <w:color w:val="FF0000"/>
          <w:lang w:eastAsia="ru-RU"/>
        </w:rPr>
        <w:drawing>
          <wp:inline distT="0" distB="0" distL="0" distR="0" wp14:anchorId="798EE7FC" wp14:editId="7A66B08B">
            <wp:extent cx="3725748" cy="296227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51" t="23395" r="31357" b="24435"/>
                    <a:stretch/>
                  </pic:blipFill>
                  <pic:spPr bwMode="auto">
                    <a:xfrm>
                      <a:off x="0" y="0"/>
                      <a:ext cx="3730510" cy="296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6F3" w:rsidRPr="00F867A8" w:rsidRDefault="0037176B" w:rsidP="0037176B">
      <w:pPr>
        <w:pStyle w:val="ac"/>
        <w:jc w:val="center"/>
        <w:rPr>
          <w:rFonts w:ascii="Times New Roman" w:hAnsi="Times New Roman" w:cs="Times New Roman"/>
          <w:i w:val="0"/>
          <w:color w:val="FF0000"/>
          <w:sz w:val="24"/>
        </w:rPr>
      </w:pPr>
      <w:r w:rsidRPr="00F867A8">
        <w:rPr>
          <w:rFonts w:ascii="Times New Roman" w:hAnsi="Times New Roman" w:cs="Times New Roman"/>
          <w:i w:val="0"/>
          <w:color w:val="FF0000"/>
          <w:sz w:val="24"/>
        </w:rPr>
        <w:t>Рисунок 3.4 – Установка программы</w:t>
      </w:r>
    </w:p>
    <w:p w:rsidR="0037176B" w:rsidRPr="00F867A8" w:rsidRDefault="0037176B">
      <w:pPr>
        <w:rPr>
          <w:color w:val="FF0000"/>
        </w:rPr>
      </w:pPr>
      <w:r w:rsidRPr="00F867A8">
        <w:rPr>
          <w:color w:val="FF0000"/>
        </w:rPr>
        <w:br w:type="page"/>
      </w:r>
    </w:p>
    <w:p w:rsidR="0037176B" w:rsidRPr="00F867A8" w:rsidRDefault="0037176B" w:rsidP="00026025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FF0000"/>
          <w:sz w:val="28"/>
        </w:rPr>
      </w:pPr>
      <w:r w:rsidRPr="00F867A8">
        <w:rPr>
          <w:rFonts w:ascii="Times New Roman" w:hAnsi="Times New Roman" w:cs="Times New Roman"/>
          <w:color w:val="FF0000"/>
          <w:sz w:val="28"/>
        </w:rPr>
        <w:lastRenderedPageBreak/>
        <w:t>После установки появится окно, что установка программного продукта прошла успешно и на рабочем столе появиться иконка приложения (Рисунок 3.5).</w:t>
      </w:r>
    </w:p>
    <w:p w:rsidR="0037176B" w:rsidRPr="00F867A8" w:rsidRDefault="004F66F3" w:rsidP="0037176B">
      <w:pPr>
        <w:keepNext/>
        <w:spacing w:after="0" w:line="360" w:lineRule="auto"/>
        <w:ind w:firstLine="360"/>
        <w:jc w:val="center"/>
        <w:rPr>
          <w:color w:val="FF0000"/>
        </w:rPr>
      </w:pPr>
      <w:r w:rsidRPr="00F867A8">
        <w:rPr>
          <w:noProof/>
          <w:color w:val="FF0000"/>
          <w:lang w:eastAsia="ru-RU"/>
        </w:rPr>
        <w:drawing>
          <wp:inline distT="0" distB="0" distL="0" distR="0" wp14:anchorId="508FCA64" wp14:editId="37544EF2">
            <wp:extent cx="3257550" cy="2469433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995" t="24202" r="31509" b="25242"/>
                    <a:stretch/>
                  </pic:blipFill>
                  <pic:spPr bwMode="auto">
                    <a:xfrm>
                      <a:off x="0" y="0"/>
                      <a:ext cx="3260645" cy="247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05" w:rsidRPr="00F867A8" w:rsidRDefault="0037176B" w:rsidP="00026025">
      <w:pPr>
        <w:pStyle w:val="ac"/>
        <w:jc w:val="center"/>
        <w:rPr>
          <w:rFonts w:ascii="Times New Roman" w:hAnsi="Times New Roman" w:cs="Times New Roman"/>
          <w:i w:val="0"/>
          <w:color w:val="FF0000"/>
          <w:sz w:val="36"/>
          <w:szCs w:val="24"/>
        </w:rPr>
      </w:pPr>
      <w:r w:rsidRPr="00F867A8">
        <w:rPr>
          <w:rFonts w:ascii="Times New Roman" w:hAnsi="Times New Roman" w:cs="Times New Roman"/>
          <w:i w:val="0"/>
          <w:color w:val="FF0000"/>
          <w:sz w:val="24"/>
        </w:rPr>
        <w:t>Рисунок 3.5 - Установка завершена</w:t>
      </w:r>
    </w:p>
    <w:p w:rsidR="005A41F8" w:rsidRPr="00F867A8" w:rsidRDefault="005A41F8" w:rsidP="005A41F8">
      <w:pPr>
        <w:spacing w:after="0" w:line="360" w:lineRule="auto"/>
        <w:jc w:val="both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3.3.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ab/>
        <w:t xml:space="preserve"> Порядок проверки работоспособности</w:t>
      </w:r>
    </w:p>
    <w:p w:rsidR="00026025" w:rsidRPr="00F867A8" w:rsidRDefault="005A41F8" w:rsidP="005A41F8">
      <w:pPr>
        <w:spacing w:after="0" w:line="360" w:lineRule="auto"/>
        <w:ind w:firstLine="708"/>
        <w:jc w:val="both"/>
        <w:rPr>
          <w:noProof/>
          <w:color w:val="FF0000"/>
          <w:lang w:eastAsia="ru-RU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Для того чтобы проверить работоспособность программы </w:t>
      </w:r>
      <w:r w:rsidR="00DB188B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нужно будет 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произвести </w:t>
      </w:r>
      <w:r w:rsidR="00DB188B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ее </w:t>
      </w: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настройку</w:t>
      </w:r>
      <w:r w:rsidR="00DB188B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, </w:t>
      </w:r>
      <w:proofErr w:type="spellStart"/>
      <w:r w:rsidR="00DB188B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>т.е</w:t>
      </w:r>
      <w:proofErr w:type="spellEnd"/>
      <w:r w:rsidR="00DB188B"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t xml:space="preserve"> выбрать сервер, ввести логин и пароль, после чего, если данные введены правильно отобразиться нужная база данных, после чего следует нажать на кнопку «Подключить». Если подключение к источнику имеется, то пользователь сможет авторизоваться, введя логин и пароль (Рисунок 3.6).</w:t>
      </w:r>
    </w:p>
    <w:p w:rsidR="00DB188B" w:rsidRPr="00F867A8" w:rsidRDefault="00026025" w:rsidP="00DB188B">
      <w:pPr>
        <w:keepNext/>
        <w:spacing w:after="0" w:line="360" w:lineRule="auto"/>
        <w:ind w:firstLine="708"/>
        <w:jc w:val="both"/>
        <w:rPr>
          <w:color w:val="FF0000"/>
        </w:rPr>
      </w:pPr>
      <w:r w:rsidRPr="00F867A8">
        <w:rPr>
          <w:noProof/>
          <w:color w:val="FF000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6573FB" wp14:editId="271F2466">
                <wp:simplePos x="0" y="0"/>
                <wp:positionH relativeFrom="column">
                  <wp:posOffset>471170</wp:posOffset>
                </wp:positionH>
                <wp:positionV relativeFrom="paragraph">
                  <wp:posOffset>1450975</wp:posOffset>
                </wp:positionV>
                <wp:extent cx="361950" cy="428625"/>
                <wp:effectExtent l="0" t="0" r="19050" b="2857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E75EB" id="Прямоугольник 8" o:spid="_x0000_s1026" style="position:absolute;margin-left:37.1pt;margin-top:114.25pt;width:28.5pt;height:3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" filled="f" strokecolor="red" strokeweight="1pt"/>
            </w:pict>
          </mc:Fallback>
        </mc:AlternateContent>
      </w:r>
      <w:r w:rsidR="0037176B" w:rsidRPr="00F867A8">
        <w:rPr>
          <w:noProof/>
          <w:color w:val="FF0000"/>
          <w:lang w:eastAsia="ru-RU"/>
        </w:rPr>
        <w:drawing>
          <wp:inline distT="0" distB="0" distL="0" distR="0" wp14:anchorId="70C42A14" wp14:editId="308F36FB">
            <wp:extent cx="4962525" cy="21050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017" r="21228" b="22553"/>
                    <a:stretch/>
                  </pic:blipFill>
                  <pic:spPr bwMode="auto">
                    <a:xfrm>
                      <a:off x="0" y="0"/>
                      <a:ext cx="49625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1F8" w:rsidRPr="00F867A8" w:rsidRDefault="00DB188B" w:rsidP="00DB188B">
      <w:pPr>
        <w:pStyle w:val="ae"/>
        <w:rPr>
          <w:rFonts w:eastAsia="Times New Roman"/>
          <w:color w:val="FF0000"/>
          <w:sz w:val="28"/>
          <w:szCs w:val="28"/>
          <w:lang w:eastAsia="x-none"/>
        </w:rPr>
      </w:pPr>
      <w:r w:rsidRPr="00F867A8">
        <w:rPr>
          <w:color w:val="FF0000"/>
        </w:rPr>
        <w:t>Рисунок 3.6 - Авторизация и подключение</w:t>
      </w:r>
    </w:p>
    <w:p w:rsidR="005A41F8" w:rsidRPr="00F867A8" w:rsidRDefault="005A41F8" w:rsidP="005A41F8">
      <w:pPr>
        <w:spacing w:after="0" w:line="360" w:lineRule="auto"/>
        <w:ind w:firstLine="708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</w:p>
    <w:p w:rsidR="005A41F8" w:rsidRPr="00F867A8" w:rsidRDefault="005A41F8" w:rsidP="005A41F8">
      <w:pPr>
        <w:spacing w:after="0" w:line="360" w:lineRule="auto"/>
        <w:ind w:firstLine="708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</w:p>
    <w:p w:rsidR="005A41F8" w:rsidRPr="00F867A8" w:rsidRDefault="005A41F8" w:rsidP="005A41F8">
      <w:pPr>
        <w:spacing w:after="0" w:line="360" w:lineRule="auto"/>
        <w:ind w:firstLine="708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</w:p>
    <w:p w:rsidR="005A41F8" w:rsidRPr="00F867A8" w:rsidRDefault="005A41F8" w:rsidP="005A41F8">
      <w:pPr>
        <w:spacing w:after="200" w:line="276" w:lineRule="auto"/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28"/>
          <w:lang w:eastAsia="x-none"/>
        </w:rPr>
        <w:br w:type="page"/>
      </w:r>
    </w:p>
    <w:p w:rsidR="005A41F8" w:rsidRPr="00F867A8" w:rsidRDefault="005A41F8" w:rsidP="00700CDE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color w:val="auto"/>
        </w:rPr>
      </w:pPr>
      <w:bookmarkStart w:id="12" w:name="_Toc516644088"/>
      <w:bookmarkStart w:id="13" w:name="_GoBack"/>
      <w:r w:rsidRPr="00F867A8">
        <w:rPr>
          <w:rFonts w:ascii="Times New Roman" w:eastAsia="Times New Roman" w:hAnsi="Times New Roman" w:cs="Times New Roman"/>
          <w:color w:val="auto"/>
        </w:rPr>
        <w:lastRenderedPageBreak/>
        <w:t>4. ОПИСАНИЕ ОПЕРАЦИЙ</w:t>
      </w:r>
      <w:bookmarkEnd w:id="12"/>
    </w:p>
    <w:bookmarkEnd w:id="13"/>
    <w:p w:rsidR="00475A36" w:rsidRPr="00F867A8" w:rsidRDefault="00475A36" w:rsidP="00475A36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>После успешной авторизации откроется главное меню с доступными справочниками (Рисунок 4.1).</w:t>
      </w:r>
    </w:p>
    <w:p w:rsidR="00800A78" w:rsidRPr="00F867A8" w:rsidRDefault="00475A36" w:rsidP="00800A78">
      <w:pPr>
        <w:keepNext/>
        <w:spacing w:after="200" w:line="276" w:lineRule="auto"/>
        <w:jc w:val="center"/>
        <w:rPr>
          <w:color w:val="FF0000"/>
        </w:rPr>
      </w:pPr>
      <w:r w:rsidRPr="00F867A8">
        <w:rPr>
          <w:noProof/>
          <w:color w:val="FF0000"/>
          <w:lang w:eastAsia="ru-RU"/>
        </w:rPr>
        <w:drawing>
          <wp:inline distT="0" distB="0" distL="0" distR="0" wp14:anchorId="013CFC73" wp14:editId="1BAD8346">
            <wp:extent cx="3590925" cy="26466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32" t="20975" r="29846" b="25511"/>
                    <a:stretch/>
                  </pic:blipFill>
                  <pic:spPr bwMode="auto">
                    <a:xfrm>
                      <a:off x="0" y="0"/>
                      <a:ext cx="3599937" cy="265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A36" w:rsidRPr="00F867A8" w:rsidRDefault="00800A78" w:rsidP="00800A78">
      <w:pPr>
        <w:pStyle w:val="ae"/>
        <w:rPr>
          <w:rFonts w:eastAsia="Times New Roman"/>
          <w:color w:val="FF0000"/>
          <w:szCs w:val="32"/>
          <w:lang w:eastAsia="x-none"/>
        </w:rPr>
      </w:pPr>
      <w:r w:rsidRPr="00F867A8">
        <w:rPr>
          <w:color w:val="FF0000"/>
        </w:rPr>
        <w:t>Рисунок 4.</w:t>
      </w:r>
      <w:r w:rsidR="00066D6B" w:rsidRPr="00F867A8">
        <w:rPr>
          <w:color w:val="FF0000"/>
        </w:rPr>
        <w:fldChar w:fldCharType="begin"/>
      </w:r>
      <w:r w:rsidR="00066D6B" w:rsidRPr="00F867A8">
        <w:rPr>
          <w:color w:val="FF0000"/>
        </w:rPr>
        <w:instrText xml:space="preserve"> SEQ Рисунок \* ARABIC </w:instrText>
      </w:r>
      <w:r w:rsidR="00066D6B" w:rsidRPr="00F867A8">
        <w:rPr>
          <w:color w:val="FF0000"/>
        </w:rPr>
        <w:fldChar w:fldCharType="separate"/>
      </w:r>
      <w:r w:rsidR="00DB188B" w:rsidRPr="00F867A8">
        <w:rPr>
          <w:noProof/>
          <w:color w:val="FF0000"/>
        </w:rPr>
        <w:t>2</w:t>
      </w:r>
      <w:r w:rsidR="00066D6B" w:rsidRPr="00F867A8">
        <w:rPr>
          <w:noProof/>
          <w:color w:val="FF0000"/>
        </w:rPr>
        <w:fldChar w:fldCharType="end"/>
      </w:r>
      <w:r w:rsidRPr="00F867A8">
        <w:rPr>
          <w:color w:val="FF0000"/>
        </w:rPr>
        <w:t xml:space="preserve"> – Главное меню</w:t>
      </w:r>
    </w:p>
    <w:p w:rsidR="00475A36" w:rsidRPr="00F867A8" w:rsidRDefault="00475A36" w:rsidP="00BB1FAF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 xml:space="preserve">Справочник «Преподаватель» хранит в себе данные о преподавателях учебного заведения (Фамилию, Имя и Отчество). В поиске можно ввести фамилию преподавателя и в поле с данными отобразиться нужный преподаватель. </w:t>
      </w:r>
    </w:p>
    <w:p w:rsidR="00475A36" w:rsidRPr="00F867A8" w:rsidRDefault="00475A36" w:rsidP="00800A78">
      <w:pPr>
        <w:spacing w:after="20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>Для добавления</w:t>
      </w:r>
      <w:r w:rsidR="00800A78"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 xml:space="preserve"> данных обязательно надо заполнить поле «Фамилия» и «Имя», поле «Отчество» является не обязательным, после ввод</w:t>
      </w:r>
      <w:r w:rsidR="00301D7A"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>а</w:t>
      </w:r>
      <w:r w:rsidR="00800A78"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 xml:space="preserve"> информации следует нажать на кнопку «Добавить». 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введена неправильно (Рисунок 4.2). Для возвращения в главное меню следует нажать на кнопку «Назад», а для выхода из приложения «Выход». </w:t>
      </w:r>
    </w:p>
    <w:p w:rsidR="00800A78" w:rsidRPr="00F867A8" w:rsidRDefault="00475A36" w:rsidP="00800A78">
      <w:pPr>
        <w:keepNext/>
        <w:spacing w:after="200" w:line="276" w:lineRule="auto"/>
        <w:jc w:val="center"/>
        <w:rPr>
          <w:color w:val="FF0000"/>
        </w:rPr>
      </w:pPr>
      <w:r w:rsidRPr="00F867A8">
        <w:rPr>
          <w:noProof/>
          <w:color w:val="FF0000"/>
          <w:lang w:eastAsia="ru-RU"/>
        </w:rPr>
        <w:lastRenderedPageBreak/>
        <w:drawing>
          <wp:inline distT="0" distB="0" distL="0" distR="0" wp14:anchorId="6A91D072" wp14:editId="76F69DB5">
            <wp:extent cx="4533900" cy="2603197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144" t="15058" r="18657" b="20402"/>
                    <a:stretch/>
                  </pic:blipFill>
                  <pic:spPr bwMode="auto">
                    <a:xfrm>
                      <a:off x="0" y="0"/>
                      <a:ext cx="4538605" cy="260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A36" w:rsidRPr="00F867A8" w:rsidRDefault="00800A78" w:rsidP="00800A78">
      <w:pPr>
        <w:pStyle w:val="ae"/>
        <w:rPr>
          <w:color w:val="FF0000"/>
        </w:rPr>
      </w:pPr>
      <w:r w:rsidRPr="00F867A8">
        <w:rPr>
          <w:color w:val="FF0000"/>
        </w:rPr>
        <w:t xml:space="preserve">Рисунок </w:t>
      </w:r>
      <w:r w:rsidR="00BB1FAF" w:rsidRPr="00F867A8">
        <w:rPr>
          <w:color w:val="FF0000"/>
        </w:rPr>
        <w:t>4.</w:t>
      </w:r>
      <w:r w:rsidR="00066D6B" w:rsidRPr="00F867A8">
        <w:rPr>
          <w:color w:val="FF0000"/>
        </w:rPr>
        <w:fldChar w:fldCharType="begin"/>
      </w:r>
      <w:r w:rsidR="00066D6B" w:rsidRPr="00F867A8">
        <w:rPr>
          <w:color w:val="FF0000"/>
        </w:rPr>
        <w:instrText xml:space="preserve"> SEQ Рисунок \* ARABIC </w:instrText>
      </w:r>
      <w:r w:rsidR="00066D6B" w:rsidRPr="00F867A8">
        <w:rPr>
          <w:color w:val="FF0000"/>
        </w:rPr>
        <w:fldChar w:fldCharType="separate"/>
      </w:r>
      <w:r w:rsidR="00DB188B" w:rsidRPr="00F867A8">
        <w:rPr>
          <w:noProof/>
          <w:color w:val="FF0000"/>
        </w:rPr>
        <w:t>3</w:t>
      </w:r>
      <w:r w:rsidR="00066D6B" w:rsidRPr="00F867A8">
        <w:rPr>
          <w:noProof/>
          <w:color w:val="FF0000"/>
        </w:rPr>
        <w:fldChar w:fldCharType="end"/>
      </w:r>
      <w:r w:rsidRPr="00F867A8">
        <w:rPr>
          <w:color w:val="FF0000"/>
        </w:rPr>
        <w:t xml:space="preserve"> – Преподаватели</w:t>
      </w:r>
    </w:p>
    <w:p w:rsidR="00BB1FAF" w:rsidRPr="00F867A8" w:rsidRDefault="00BB1FAF" w:rsidP="00BB1FAF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 xml:space="preserve">Справочник «Дисциплина» хранит в себе данные о дисциплинах, преподаваемых в учебном заведения. </w:t>
      </w:r>
    </w:p>
    <w:p w:rsidR="00BB1FAF" w:rsidRPr="00F867A8" w:rsidRDefault="00BB1FAF" w:rsidP="00BB1FAF">
      <w:pPr>
        <w:spacing w:after="200" w:line="360" w:lineRule="auto"/>
        <w:ind w:firstLine="708"/>
        <w:jc w:val="both"/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</w:pPr>
      <w:r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>Для добавления данных обязательно надо заполнить все поля «Название дисциплины» и из выпадающего списка выбрать нужного преподавателя, который преподает данную дисциплину «ФИО», после ввод</w:t>
      </w:r>
      <w:r w:rsidR="00301D7A"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>а</w:t>
      </w:r>
      <w:r w:rsidRPr="00F867A8">
        <w:rPr>
          <w:rFonts w:ascii="Times New Roman" w:eastAsia="Times New Roman" w:hAnsi="Times New Roman"/>
          <w:color w:val="FF0000"/>
          <w:sz w:val="28"/>
          <w:szCs w:val="32"/>
          <w:lang w:eastAsia="x-none"/>
        </w:rPr>
        <w:t xml:space="preserve"> информации следует нажать на кнопку «Добавить». Для изменения информации следует заполнить все поля и нажать на кнопку «Изменить», так же поступаем и с кнопкой «Удалить», если информация уже устарела или была введена неправильно (Рисунок 4.3). Для возвращения в главное меню следует нажать на кнопку «Назад», а для выхода из приложения «Выход». </w:t>
      </w:r>
    </w:p>
    <w:p w:rsidR="00BB1FAF" w:rsidRDefault="00BB1FAF" w:rsidP="00BB1FAF">
      <w:pPr>
        <w:pStyle w:val="ae"/>
        <w:keepNext/>
      </w:pPr>
      <w:r>
        <w:rPr>
          <w:noProof/>
          <w:lang w:eastAsia="ru-RU"/>
        </w:rPr>
        <w:drawing>
          <wp:inline distT="0" distB="0" distL="0" distR="0" wp14:anchorId="2D9A88F4" wp14:editId="1C84B4BC">
            <wp:extent cx="5125900" cy="2390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281" t="15866" r="10946" b="18788"/>
                    <a:stretch/>
                  </pic:blipFill>
                  <pic:spPr bwMode="auto">
                    <a:xfrm>
                      <a:off x="0" y="0"/>
                      <a:ext cx="5127011" cy="239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1F8" w:rsidRPr="00F867A8" w:rsidRDefault="00BB1FAF" w:rsidP="00F867A8">
      <w:pPr>
        <w:pStyle w:val="ae"/>
      </w:pPr>
      <w:r>
        <w:t>Рисунок 4.</w:t>
      </w:r>
      <w:r w:rsidR="00066D6B">
        <w:fldChar w:fldCharType="begin"/>
      </w:r>
      <w:r w:rsidR="00066D6B">
        <w:instrText xml:space="preserve"> SEQ Рисунок \* ARABIC </w:instrText>
      </w:r>
      <w:r w:rsidR="00066D6B">
        <w:fldChar w:fldCharType="separate"/>
      </w:r>
      <w:r w:rsidR="00DB188B">
        <w:rPr>
          <w:noProof/>
        </w:rPr>
        <w:t>4</w:t>
      </w:r>
      <w:r w:rsidR="00066D6B">
        <w:rPr>
          <w:noProof/>
        </w:rPr>
        <w:fldChar w:fldCharType="end"/>
      </w:r>
      <w:r>
        <w:t xml:space="preserve"> – Дисциплины</w:t>
      </w:r>
    </w:p>
    <w:p w:rsidR="005A41F8" w:rsidRPr="00906D3D" w:rsidRDefault="005A41F8" w:rsidP="00906D3D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color w:val="auto"/>
        </w:rPr>
      </w:pPr>
      <w:bookmarkStart w:id="14" w:name="_Toc516644089"/>
      <w:r w:rsidRPr="00906D3D">
        <w:rPr>
          <w:rFonts w:ascii="Times New Roman" w:eastAsia="Times New Roman" w:hAnsi="Times New Roman" w:cs="Times New Roman"/>
          <w:color w:val="auto"/>
        </w:rPr>
        <w:lastRenderedPageBreak/>
        <w:t>5. АВАРИЙНЫЕ СИТУАЦИИ</w:t>
      </w:r>
      <w:bookmarkEnd w:id="14"/>
    </w:p>
    <w:p w:rsidR="005A41F8" w:rsidRPr="00323FC7" w:rsidRDefault="00026025" w:rsidP="005A41F8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8"/>
          <w:szCs w:val="32"/>
          <w:lang w:eastAsia="x-none"/>
        </w:rPr>
      </w:pPr>
      <w:r>
        <w:rPr>
          <w:rFonts w:ascii="Times New Roman" w:eastAsia="Times New Roman" w:hAnsi="Times New Roman"/>
          <w:sz w:val="28"/>
          <w:szCs w:val="32"/>
          <w:lang w:eastAsia="x-none"/>
        </w:rPr>
        <w:t>Ниже</w:t>
      </w:r>
      <w:r w:rsidR="005A41F8">
        <w:rPr>
          <w:rFonts w:ascii="Times New Roman" w:eastAsia="Times New Roman" w:hAnsi="Times New Roman"/>
          <w:sz w:val="28"/>
          <w:szCs w:val="32"/>
          <w:lang w:eastAsia="x-none"/>
        </w:rPr>
        <w:t xml:space="preserve"> </w:t>
      </w:r>
      <w:r w:rsidR="005A41F8" w:rsidRPr="00323FC7">
        <w:rPr>
          <w:rFonts w:ascii="Times New Roman" w:eastAsia="Times New Roman" w:hAnsi="Times New Roman"/>
          <w:sz w:val="28"/>
          <w:szCs w:val="32"/>
          <w:lang w:eastAsia="x-none"/>
        </w:rPr>
        <w:t xml:space="preserve">приведены ошибки, </w:t>
      </w:r>
      <w:r>
        <w:rPr>
          <w:rFonts w:ascii="Times New Roman" w:eastAsia="Times New Roman" w:hAnsi="Times New Roman"/>
          <w:sz w:val="28"/>
          <w:szCs w:val="32"/>
          <w:lang w:eastAsia="x-none"/>
        </w:rPr>
        <w:t xml:space="preserve">которые </w:t>
      </w:r>
      <w:r w:rsidR="005A41F8" w:rsidRPr="00323FC7">
        <w:rPr>
          <w:rFonts w:ascii="Times New Roman" w:eastAsia="Times New Roman" w:hAnsi="Times New Roman"/>
          <w:sz w:val="28"/>
          <w:szCs w:val="32"/>
          <w:lang w:eastAsia="x-none"/>
        </w:rPr>
        <w:t>встречаю</w:t>
      </w:r>
      <w:r>
        <w:rPr>
          <w:rFonts w:ascii="Times New Roman" w:eastAsia="Times New Roman" w:hAnsi="Times New Roman"/>
          <w:sz w:val="28"/>
          <w:szCs w:val="32"/>
          <w:lang w:eastAsia="x-none"/>
        </w:rPr>
        <w:t>тся</w:t>
      </w:r>
      <w:r w:rsidR="005A41F8" w:rsidRPr="00323FC7">
        <w:rPr>
          <w:rFonts w:ascii="Times New Roman" w:eastAsia="Times New Roman" w:hAnsi="Times New Roman"/>
          <w:sz w:val="28"/>
          <w:szCs w:val="32"/>
          <w:lang w:eastAsia="x-none"/>
        </w:rPr>
        <w:t xml:space="preserve"> при работе с программ</w:t>
      </w:r>
      <w:r>
        <w:rPr>
          <w:rFonts w:ascii="Times New Roman" w:eastAsia="Times New Roman" w:hAnsi="Times New Roman"/>
          <w:sz w:val="28"/>
          <w:szCs w:val="32"/>
          <w:lang w:eastAsia="x-none"/>
        </w:rPr>
        <w:t>ой (Таблица 5.1)</w:t>
      </w:r>
      <w:r w:rsidR="005A41F8" w:rsidRPr="00323FC7">
        <w:rPr>
          <w:rFonts w:ascii="Times New Roman" w:eastAsia="Times New Roman" w:hAnsi="Times New Roman"/>
          <w:sz w:val="28"/>
          <w:szCs w:val="32"/>
          <w:lang w:eastAsia="x-none"/>
        </w:rPr>
        <w:t>.</w:t>
      </w:r>
      <w:r w:rsidR="005A41F8">
        <w:rPr>
          <w:rFonts w:ascii="Times New Roman" w:eastAsia="Times New Roman" w:hAnsi="Times New Roman"/>
          <w:sz w:val="28"/>
          <w:szCs w:val="32"/>
          <w:lang w:eastAsia="x-none"/>
        </w:rPr>
        <w:t xml:space="preserve"> </w:t>
      </w:r>
    </w:p>
    <w:p w:rsidR="005A41F8" w:rsidRPr="00FC36E0" w:rsidRDefault="005A41F8" w:rsidP="005A41F8">
      <w:pPr>
        <w:spacing w:after="0" w:line="360" w:lineRule="auto"/>
        <w:rPr>
          <w:rFonts w:ascii="Times New Roman" w:eastAsia="Times New Roman" w:hAnsi="Times New Roman"/>
          <w:sz w:val="24"/>
          <w:szCs w:val="32"/>
          <w:lang w:eastAsia="x-none"/>
        </w:rPr>
      </w:pPr>
      <w:r w:rsidRPr="00FC36E0">
        <w:rPr>
          <w:rFonts w:ascii="Times New Roman" w:eastAsia="Times New Roman" w:hAnsi="Times New Roman"/>
          <w:sz w:val="24"/>
          <w:szCs w:val="32"/>
          <w:lang w:eastAsia="x-none"/>
        </w:rPr>
        <w:t xml:space="preserve">Таблица </w:t>
      </w:r>
      <w:r>
        <w:rPr>
          <w:rFonts w:ascii="Times New Roman" w:eastAsia="Times New Roman" w:hAnsi="Times New Roman"/>
          <w:sz w:val="24"/>
          <w:szCs w:val="32"/>
          <w:lang w:eastAsia="x-none"/>
        </w:rPr>
        <w:t>5.1.</w:t>
      </w:r>
      <w:r w:rsidR="00026025">
        <w:rPr>
          <w:rFonts w:ascii="Times New Roman" w:eastAsia="Times New Roman" w:hAnsi="Times New Roman"/>
          <w:sz w:val="24"/>
          <w:szCs w:val="32"/>
          <w:lang w:eastAsia="x-none"/>
        </w:rPr>
        <w:t xml:space="preserve"> – А</w:t>
      </w:r>
      <w:r>
        <w:rPr>
          <w:rFonts w:ascii="Times New Roman" w:eastAsia="Times New Roman" w:hAnsi="Times New Roman"/>
          <w:sz w:val="24"/>
          <w:szCs w:val="32"/>
          <w:lang w:eastAsia="x-none"/>
        </w:rPr>
        <w:t>варийные ситуации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59"/>
        <w:gridCol w:w="3470"/>
        <w:gridCol w:w="3260"/>
      </w:tblGrid>
      <w:tr w:rsidR="005A41F8" w:rsidTr="00BB1FAF">
        <w:tc>
          <w:tcPr>
            <w:tcW w:w="3159" w:type="dxa"/>
          </w:tcPr>
          <w:p w:rsidR="005A41F8" w:rsidRPr="00323FC7" w:rsidRDefault="005A41F8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 w:rsidRPr="00323FC7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Текст сообщения</w:t>
            </w:r>
          </w:p>
        </w:tc>
        <w:tc>
          <w:tcPr>
            <w:tcW w:w="3470" w:type="dxa"/>
          </w:tcPr>
          <w:p w:rsidR="005A41F8" w:rsidRPr="00323FC7" w:rsidRDefault="005A41F8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 w:rsidRPr="00323FC7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Описание</w:t>
            </w:r>
          </w:p>
        </w:tc>
        <w:tc>
          <w:tcPr>
            <w:tcW w:w="3260" w:type="dxa"/>
          </w:tcPr>
          <w:p w:rsidR="005A41F8" w:rsidRPr="00323FC7" w:rsidRDefault="005A41F8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 w:rsidRPr="00323FC7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Дальнейшие действия</w:t>
            </w:r>
          </w:p>
        </w:tc>
      </w:tr>
      <w:tr w:rsidR="005A41F8" w:rsidTr="00BB1FAF">
        <w:tc>
          <w:tcPr>
            <w:tcW w:w="3159" w:type="dxa"/>
          </w:tcPr>
          <w:p w:rsidR="005A41F8" w:rsidRPr="00323FC7" w:rsidRDefault="00475A36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Введите правильную маску для почты.</w:t>
            </w:r>
          </w:p>
        </w:tc>
        <w:tc>
          <w:tcPr>
            <w:tcW w:w="3470" w:type="dxa"/>
          </w:tcPr>
          <w:p w:rsidR="005A41F8" w:rsidRPr="00323FC7" w:rsidRDefault="00475A36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Введенная электронная почта не соответствует маске</w:t>
            </w:r>
          </w:p>
        </w:tc>
        <w:tc>
          <w:tcPr>
            <w:tcW w:w="3260" w:type="dxa"/>
            <w:vAlign w:val="center"/>
          </w:tcPr>
          <w:p w:rsidR="005A41F8" w:rsidRPr="00323FC7" w:rsidRDefault="00475A36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Правильно ввести почту</w:t>
            </w:r>
          </w:p>
        </w:tc>
      </w:tr>
      <w:tr w:rsidR="005A41F8" w:rsidTr="00BB1FAF">
        <w:tc>
          <w:tcPr>
            <w:tcW w:w="3159" w:type="dxa"/>
            <w:vAlign w:val="center"/>
          </w:tcPr>
          <w:p w:rsidR="005A41F8" w:rsidRPr="00E71770" w:rsidRDefault="00026025" w:rsidP="00BB1FAF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Неправильно введен пароль</w:t>
            </w:r>
            <w:r w:rsidR="00475A36">
              <w:rPr>
                <w:rFonts w:ascii="Times New Roman" w:eastAsiaTheme="minorHAnsi" w:hAnsi="Times New Roman"/>
                <w:sz w:val="24"/>
                <w:szCs w:val="24"/>
              </w:rPr>
              <w:t>.</w:t>
            </w:r>
          </w:p>
        </w:tc>
        <w:tc>
          <w:tcPr>
            <w:tcW w:w="3470" w:type="dxa"/>
            <w:vAlign w:val="center"/>
          </w:tcPr>
          <w:p w:rsidR="005A41F8" w:rsidRDefault="00026025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Введенный пароль не соответствует тому, который хранится в БД</w:t>
            </w:r>
          </w:p>
        </w:tc>
        <w:tc>
          <w:tcPr>
            <w:tcW w:w="3260" w:type="dxa"/>
            <w:vAlign w:val="center"/>
          </w:tcPr>
          <w:p w:rsidR="005A41F8" w:rsidRDefault="00026025" w:rsidP="00BB1FAF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Снова ввести правильный пароль.</w:t>
            </w:r>
          </w:p>
        </w:tc>
      </w:tr>
      <w:tr w:rsidR="00026025" w:rsidTr="00BB1FAF">
        <w:tc>
          <w:tcPr>
            <w:tcW w:w="3159" w:type="dxa"/>
            <w:vAlign w:val="center"/>
          </w:tcPr>
          <w:p w:rsidR="00026025" w:rsidRPr="00E71770" w:rsidRDefault="00026025" w:rsidP="00026025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 w:rsidRPr="00E71770">
              <w:rPr>
                <w:rFonts w:ascii="Times New Roman" w:eastAsiaTheme="minorHAnsi" w:hAnsi="Times New Roman"/>
                <w:sz w:val="24"/>
                <w:szCs w:val="24"/>
              </w:rPr>
              <w:t xml:space="preserve">Выберите данные для </w:t>
            </w:r>
            <w:r>
              <w:rPr>
                <w:rFonts w:ascii="Times New Roman" w:eastAsiaTheme="minorHAnsi" w:hAnsi="Times New Roman"/>
                <w:sz w:val="24"/>
                <w:szCs w:val="24"/>
              </w:rPr>
              <w:t>добавления.</w:t>
            </w:r>
          </w:p>
        </w:tc>
        <w:tc>
          <w:tcPr>
            <w:tcW w:w="3470" w:type="dxa"/>
            <w:vAlign w:val="center"/>
          </w:tcPr>
          <w:p w:rsidR="00026025" w:rsidRDefault="00475A36" w:rsidP="00475A36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Не были заполнены поля данными</w:t>
            </w:r>
            <w:r w:rsidR="00026025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 xml:space="preserve"> для 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добавления.</w:t>
            </w:r>
          </w:p>
        </w:tc>
        <w:tc>
          <w:tcPr>
            <w:tcW w:w="3260" w:type="dxa"/>
            <w:vAlign w:val="center"/>
          </w:tcPr>
          <w:p w:rsidR="00026025" w:rsidRDefault="00026025" w:rsidP="00475A36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Н</w:t>
            </w:r>
            <w:r w:rsidR="00475A36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ужно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 xml:space="preserve"> </w:t>
            </w:r>
            <w:r w:rsidR="00475A36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заполнить необходимые поля информацией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 xml:space="preserve"> </w:t>
            </w:r>
          </w:p>
        </w:tc>
      </w:tr>
      <w:tr w:rsidR="00026025" w:rsidTr="00BB1FAF">
        <w:tc>
          <w:tcPr>
            <w:tcW w:w="3159" w:type="dxa"/>
            <w:vAlign w:val="center"/>
          </w:tcPr>
          <w:p w:rsidR="00026025" w:rsidRPr="00E71770" w:rsidRDefault="00026025" w:rsidP="00026025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Выберите данные для изме</w:t>
            </w:r>
            <w:r w:rsidR="00475A36">
              <w:rPr>
                <w:rFonts w:ascii="Times New Roman" w:hAnsi="Times New Roman"/>
                <w:sz w:val="24"/>
                <w:szCs w:val="24"/>
              </w:rPr>
              <w:t>не</w:t>
            </w:r>
            <w:r>
              <w:rPr>
                <w:rFonts w:ascii="Times New Roman" w:hAnsi="Times New Roman"/>
                <w:sz w:val="24"/>
                <w:szCs w:val="24"/>
              </w:rPr>
              <w:t>ния</w:t>
            </w:r>
            <w:r w:rsidR="00475A36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470" w:type="dxa"/>
            <w:vAlign w:val="center"/>
          </w:tcPr>
          <w:p w:rsidR="00026025" w:rsidRDefault="00475A36" w:rsidP="00475A36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Не были заполнены поля данными для изменения.</w:t>
            </w:r>
          </w:p>
        </w:tc>
        <w:tc>
          <w:tcPr>
            <w:tcW w:w="3260" w:type="dxa"/>
            <w:vAlign w:val="center"/>
          </w:tcPr>
          <w:p w:rsidR="00026025" w:rsidRDefault="00475A36" w:rsidP="00026025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Нужно заполнить необходимые поля информацией</w:t>
            </w:r>
          </w:p>
        </w:tc>
      </w:tr>
      <w:tr w:rsidR="00026025" w:rsidTr="00BB1FAF">
        <w:tc>
          <w:tcPr>
            <w:tcW w:w="3159" w:type="dxa"/>
            <w:vAlign w:val="center"/>
          </w:tcPr>
          <w:p w:rsidR="00026025" w:rsidRPr="00E71770" w:rsidRDefault="00026025" w:rsidP="00026025">
            <w:pPr>
              <w:jc w:val="center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Выберите данные для удаления.</w:t>
            </w:r>
          </w:p>
        </w:tc>
        <w:tc>
          <w:tcPr>
            <w:tcW w:w="3470" w:type="dxa"/>
            <w:vAlign w:val="center"/>
          </w:tcPr>
          <w:p w:rsidR="00026025" w:rsidRDefault="00026025" w:rsidP="00026025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Не были выбраны данные для удаления</w:t>
            </w:r>
            <w:r w:rsidR="00475A36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.</w:t>
            </w:r>
          </w:p>
        </w:tc>
        <w:tc>
          <w:tcPr>
            <w:tcW w:w="3260" w:type="dxa"/>
            <w:vAlign w:val="center"/>
          </w:tcPr>
          <w:p w:rsidR="00026025" w:rsidRDefault="00475A36" w:rsidP="00475A36">
            <w:pPr>
              <w:jc w:val="center"/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Нужно</w:t>
            </w:r>
            <w:r w:rsidR="00026025"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 xml:space="preserve"> нажать на поле 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x-none"/>
              </w:rPr>
              <w:t>с данными, которые хотите удалить.</w:t>
            </w:r>
          </w:p>
        </w:tc>
      </w:tr>
    </w:tbl>
    <w:p w:rsidR="005A41F8" w:rsidRDefault="005A41F8" w:rsidP="005A41F8">
      <w:pPr>
        <w:spacing w:after="0" w:line="360" w:lineRule="auto"/>
        <w:rPr>
          <w:rFonts w:ascii="Times New Roman" w:eastAsia="Times New Roman" w:hAnsi="Times New Roman"/>
          <w:sz w:val="32"/>
          <w:szCs w:val="32"/>
          <w:lang w:eastAsia="x-none"/>
        </w:rPr>
      </w:pPr>
    </w:p>
    <w:p w:rsidR="00BB1FAF" w:rsidRPr="00026025" w:rsidRDefault="00BB1FAF" w:rsidP="00026025">
      <w:pPr>
        <w:spacing w:after="200" w:line="276" w:lineRule="auto"/>
        <w:rPr>
          <w:rFonts w:ascii="Times New Roman" w:eastAsia="Times New Roman" w:hAnsi="Times New Roman"/>
          <w:sz w:val="32"/>
          <w:szCs w:val="32"/>
          <w:lang w:eastAsia="x-none"/>
        </w:rPr>
      </w:pPr>
    </w:p>
    <w:sectPr w:rsidR="00BB1FAF" w:rsidRPr="00026025" w:rsidSect="00D01D65">
      <w:headerReference w:type="default" r:id="rId17"/>
      <w:pgSz w:w="11906" w:h="16838"/>
      <w:pgMar w:top="1134" w:right="567" w:bottom="1134" w:left="1418" w:header="709" w:footer="709" w:gutter="0"/>
      <w:pgNumType w:fmt="numberInDash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6D6B" w:rsidRDefault="00066D6B" w:rsidP="004E36C7">
      <w:pPr>
        <w:spacing w:after="0" w:line="240" w:lineRule="auto"/>
      </w:pPr>
      <w:r>
        <w:separator/>
      </w:r>
    </w:p>
  </w:endnote>
  <w:endnote w:type="continuationSeparator" w:id="0">
    <w:p w:rsidR="00066D6B" w:rsidRDefault="00066D6B" w:rsidP="004E3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6D6B" w:rsidRDefault="00066D6B" w:rsidP="004E36C7">
      <w:pPr>
        <w:spacing w:after="0" w:line="240" w:lineRule="auto"/>
      </w:pPr>
      <w:r>
        <w:separator/>
      </w:r>
    </w:p>
  </w:footnote>
  <w:footnote w:type="continuationSeparator" w:id="0">
    <w:p w:rsidR="00066D6B" w:rsidRDefault="00066D6B" w:rsidP="004E36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1FAF" w:rsidRPr="004E36C7" w:rsidRDefault="00BB1FAF" w:rsidP="004E36C7">
    <w:pPr>
      <w:pStyle w:val="a3"/>
      <w:spacing w:line="360" w:lineRule="auto"/>
      <w:jc w:val="center"/>
      <w:rPr>
        <w:rFonts w:ascii="Times New Roman" w:hAnsi="Times New Roman" w:cs="Times New Roman"/>
        <w:sz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C410F"/>
    <w:multiLevelType w:val="multilevel"/>
    <w:tmpl w:val="1AA8ED4E"/>
    <w:lvl w:ilvl="0">
      <w:start w:val="1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198D65BB"/>
    <w:multiLevelType w:val="multilevel"/>
    <w:tmpl w:val="005895D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>
    <w:nsid w:val="3C0C5C3B"/>
    <w:multiLevelType w:val="hybridMultilevel"/>
    <w:tmpl w:val="FE326C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552542B3"/>
    <w:multiLevelType w:val="hybridMultilevel"/>
    <w:tmpl w:val="3CFCE2B2"/>
    <w:lvl w:ilvl="0" w:tplc="81B6C542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">
    <w:nsid w:val="59F0153C"/>
    <w:multiLevelType w:val="hybridMultilevel"/>
    <w:tmpl w:val="9C7CAE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C64"/>
    <w:rsid w:val="00026025"/>
    <w:rsid w:val="00066D6B"/>
    <w:rsid w:val="001E2FF4"/>
    <w:rsid w:val="00277628"/>
    <w:rsid w:val="00282CEA"/>
    <w:rsid w:val="00301D7A"/>
    <w:rsid w:val="0037176B"/>
    <w:rsid w:val="00475A36"/>
    <w:rsid w:val="004E36C7"/>
    <w:rsid w:val="004F66F3"/>
    <w:rsid w:val="005A41F8"/>
    <w:rsid w:val="005D609F"/>
    <w:rsid w:val="005F5BE2"/>
    <w:rsid w:val="00700CDE"/>
    <w:rsid w:val="00800A78"/>
    <w:rsid w:val="00906D3D"/>
    <w:rsid w:val="009406DB"/>
    <w:rsid w:val="009E786D"/>
    <w:rsid w:val="00AF5EB0"/>
    <w:rsid w:val="00BB1FAF"/>
    <w:rsid w:val="00C85C64"/>
    <w:rsid w:val="00D01D65"/>
    <w:rsid w:val="00DB188B"/>
    <w:rsid w:val="00F54805"/>
    <w:rsid w:val="00F8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B0D9A87-9621-4847-811C-C40BB4CE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0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E78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36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E36C7"/>
  </w:style>
  <w:style w:type="paragraph" w:styleId="a5">
    <w:name w:val="footer"/>
    <w:basedOn w:val="a"/>
    <w:link w:val="a6"/>
    <w:uiPriority w:val="99"/>
    <w:unhideWhenUsed/>
    <w:rsid w:val="004E36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E36C7"/>
  </w:style>
  <w:style w:type="paragraph" w:styleId="11">
    <w:name w:val="toc 1"/>
    <w:basedOn w:val="a"/>
    <w:next w:val="a"/>
    <w:autoRedefine/>
    <w:uiPriority w:val="39"/>
    <w:unhideWhenUsed/>
    <w:rsid w:val="005A41F8"/>
    <w:pPr>
      <w:tabs>
        <w:tab w:val="left" w:pos="440"/>
        <w:tab w:val="right" w:leader="dot" w:pos="9639"/>
      </w:tabs>
      <w:spacing w:after="100"/>
      <w:jc w:val="center"/>
    </w:pPr>
    <w:rPr>
      <w:rFonts w:ascii="Times New Roman" w:eastAsia="Calibri" w:hAnsi="Times New Roman" w:cs="Times New Roman"/>
      <w:noProof/>
      <w:sz w:val="32"/>
      <w:szCs w:val="32"/>
    </w:rPr>
  </w:style>
  <w:style w:type="character" w:styleId="a7">
    <w:name w:val="Hyperlink"/>
    <w:uiPriority w:val="99"/>
    <w:unhideWhenUsed/>
    <w:rsid w:val="005A41F8"/>
    <w:rPr>
      <w:color w:val="0563C1"/>
      <w:u w:val="single"/>
    </w:rPr>
  </w:style>
  <w:style w:type="table" w:styleId="a8">
    <w:name w:val="Table Grid"/>
    <w:basedOn w:val="a1"/>
    <w:uiPriority w:val="39"/>
    <w:rsid w:val="005A41F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List Paragraph"/>
    <w:basedOn w:val="a"/>
    <w:link w:val="aa"/>
    <w:uiPriority w:val="34"/>
    <w:qFormat/>
    <w:rsid w:val="005A41F8"/>
    <w:pPr>
      <w:ind w:left="720"/>
      <w:contextualSpacing/>
    </w:pPr>
    <w:rPr>
      <w:rFonts w:ascii="Calibri" w:eastAsia="Calibri" w:hAnsi="Calibri" w:cs="Times New Roman"/>
    </w:rPr>
  </w:style>
  <w:style w:type="character" w:customStyle="1" w:styleId="aa">
    <w:name w:val="Абзац списка Знак"/>
    <w:link w:val="a9"/>
    <w:uiPriority w:val="34"/>
    <w:rsid w:val="005A41F8"/>
    <w:rPr>
      <w:rFonts w:ascii="Calibri" w:eastAsia="Calibri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D01D6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01D65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E78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E786D"/>
    <w:pPr>
      <w:spacing w:after="100"/>
      <w:ind w:left="220"/>
    </w:pPr>
  </w:style>
  <w:style w:type="paragraph" w:styleId="ac">
    <w:name w:val="caption"/>
    <w:basedOn w:val="a"/>
    <w:next w:val="a"/>
    <w:link w:val="ad"/>
    <w:uiPriority w:val="35"/>
    <w:unhideWhenUsed/>
    <w:qFormat/>
    <w:rsid w:val="003717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e">
    <w:name w:val="рисунок"/>
    <w:basedOn w:val="ac"/>
    <w:link w:val="af"/>
    <w:qFormat/>
    <w:rsid w:val="00800A78"/>
    <w:pPr>
      <w:jc w:val="center"/>
    </w:pPr>
    <w:rPr>
      <w:rFonts w:ascii="Times New Roman" w:hAnsi="Times New Roman"/>
      <w:i w:val="0"/>
      <w:color w:val="000000" w:themeColor="text1"/>
      <w:sz w:val="24"/>
    </w:rPr>
  </w:style>
  <w:style w:type="character" w:customStyle="1" w:styleId="ad">
    <w:name w:val="Название объекта Знак"/>
    <w:basedOn w:val="a0"/>
    <w:link w:val="ac"/>
    <w:uiPriority w:val="35"/>
    <w:rsid w:val="00800A78"/>
    <w:rPr>
      <w:i/>
      <w:iCs/>
      <w:color w:val="44546A" w:themeColor="text2"/>
      <w:sz w:val="18"/>
      <w:szCs w:val="18"/>
    </w:rPr>
  </w:style>
  <w:style w:type="character" w:customStyle="1" w:styleId="af">
    <w:name w:val="рисунок Знак"/>
    <w:basedOn w:val="ad"/>
    <w:link w:val="ae"/>
    <w:rsid w:val="00800A78"/>
    <w:rPr>
      <w:rFonts w:ascii="Times New Roman" w:hAnsi="Times New Roman"/>
      <w:i w:val="0"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19EB5-AFCC-4603-B17C-15B6D1128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8</Pages>
  <Words>941</Words>
  <Characters>5368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Павлова</dc:creator>
  <cp:keywords/>
  <dc:description/>
  <cp:lastModifiedBy>Belkan</cp:lastModifiedBy>
  <cp:revision>6</cp:revision>
  <dcterms:created xsi:type="dcterms:W3CDTF">2018-06-13T02:16:00Z</dcterms:created>
  <dcterms:modified xsi:type="dcterms:W3CDTF">2022-05-04T19:19:00Z</dcterms:modified>
</cp:coreProperties>
</file>